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191FD" w14:textId="1024D1B4" w:rsidR="00645EA8" w:rsidRDefault="007E163A">
      <w:pPr>
        <w:rPr>
          <w:b/>
          <w:sz w:val="32"/>
        </w:rPr>
      </w:pPr>
      <w:bookmarkStart w:id="0" w:name="_GoBack"/>
      <w:bookmarkEnd w:id="0"/>
      <w:proofErr w:type="spellStart"/>
      <w:r w:rsidRPr="00B53F69">
        <w:rPr>
          <w:b/>
          <w:sz w:val="32"/>
        </w:rPr>
        <w:t>Boleh</w:t>
      </w:r>
      <w:proofErr w:type="spellEnd"/>
      <w:r w:rsidRPr="00B53F69">
        <w:rPr>
          <w:b/>
          <w:sz w:val="32"/>
        </w:rPr>
        <w:t xml:space="preserve"> </w:t>
      </w:r>
      <w:proofErr w:type="spellStart"/>
      <w:r w:rsidRPr="00B53F69">
        <w:rPr>
          <w:b/>
          <w:sz w:val="32"/>
        </w:rPr>
        <w:t>Startup</w:t>
      </w:r>
      <w:proofErr w:type="spellEnd"/>
      <w:r w:rsidR="00645EA8">
        <w:rPr>
          <w:b/>
          <w:sz w:val="32"/>
        </w:rPr>
        <w:t>/Shutdown</w:t>
      </w:r>
      <w:r w:rsidRPr="00B53F69">
        <w:rPr>
          <w:b/>
          <w:sz w:val="32"/>
        </w:rPr>
        <w:t xml:space="preserve"> Guide</w:t>
      </w:r>
      <w:r w:rsidR="0087241F">
        <w:rPr>
          <w:b/>
          <w:sz w:val="32"/>
        </w:rPr>
        <w:t xml:space="preserve"> </w:t>
      </w:r>
      <w:r w:rsidR="00645EA8">
        <w:rPr>
          <w:b/>
          <w:sz w:val="32"/>
        </w:rPr>
        <w:t>– The Bluffer’s Guide</w:t>
      </w:r>
    </w:p>
    <w:p w14:paraId="6D3557B1" w14:textId="68EFFB68" w:rsidR="00D3362D" w:rsidRPr="00B53F69" w:rsidRDefault="00645EA8">
      <w:pPr>
        <w:rPr>
          <w:sz w:val="32"/>
        </w:rPr>
      </w:pPr>
      <w:r>
        <w:rPr>
          <w:b/>
          <w:sz w:val="32"/>
        </w:rPr>
        <w:t xml:space="preserve">This does not override the </w:t>
      </w:r>
      <w:r w:rsidR="0087241F">
        <w:rPr>
          <w:b/>
          <w:sz w:val="32"/>
        </w:rPr>
        <w:t xml:space="preserve">detailed instructions </w:t>
      </w:r>
      <w:r>
        <w:rPr>
          <w:b/>
          <w:sz w:val="32"/>
        </w:rPr>
        <w:t xml:space="preserve">in the </w:t>
      </w:r>
      <w:r w:rsidR="0087241F">
        <w:rPr>
          <w:b/>
          <w:sz w:val="32"/>
        </w:rPr>
        <w:t>SOP Annexes</w:t>
      </w:r>
      <w:r w:rsidR="00F50D29">
        <w:rPr>
          <w:b/>
          <w:sz w:val="32"/>
        </w:rPr>
        <w:t xml:space="preserve"> and Technical Instructions</w:t>
      </w:r>
      <w:r>
        <w:rPr>
          <w:b/>
          <w:sz w:val="32"/>
        </w:rPr>
        <w:t>.</w:t>
      </w:r>
    </w:p>
    <w:p w14:paraId="03FA9B20" w14:textId="77777777" w:rsidR="00F50D29" w:rsidRDefault="00F50D29" w:rsidP="00F50D29">
      <w:pPr>
        <w:shd w:val="clear" w:color="auto" w:fill="FFFFFF"/>
        <w:rPr>
          <w:rFonts w:ascii="Calibri" w:eastAsia="Times New Roman" w:hAnsi="Calibri" w:cs="Arial"/>
        </w:rPr>
      </w:pPr>
    </w:p>
    <w:p w14:paraId="6C0D9243" w14:textId="10B17C4F" w:rsidR="00F50D29" w:rsidRPr="00F50D29" w:rsidRDefault="00F50D29" w:rsidP="00F50D29">
      <w:pPr>
        <w:shd w:val="clear" w:color="auto" w:fill="FFFFFF"/>
        <w:rPr>
          <w:rFonts w:ascii="Calibri" w:eastAsia="Times New Roman" w:hAnsi="Calibri" w:cs="Arial"/>
        </w:rPr>
      </w:pPr>
      <w:r w:rsidRPr="00F50D29">
        <w:rPr>
          <w:rFonts w:ascii="Calibri" w:eastAsia="Times New Roman" w:hAnsi="Calibri" w:cs="Arial"/>
        </w:rPr>
        <w:t xml:space="preserve">1. </w:t>
      </w:r>
      <w:r w:rsidRPr="00F50D29">
        <w:rPr>
          <w:rFonts w:ascii="Calibri" w:eastAsia="Times New Roman" w:hAnsi="Calibri" w:cs="Arial"/>
        </w:rPr>
        <w:tab/>
        <w:t>BOLEH is a truly unique historic vessel and, given her construction and age, it is you as Skipper that will ensure, through your diligence and attention to detail, that she remains in good condition for the future.  It is incumbent on you to report all defects, address those within your competency and leave the her in as clean and ordered a condition as possible.  Cleaning and maintenance materials are provided accordingly. We expect to have to replenish them regularly, please use them!</w:t>
      </w:r>
    </w:p>
    <w:p w14:paraId="5FB0FDC3" w14:textId="77777777" w:rsidR="00F50D29" w:rsidRPr="00F50D29" w:rsidRDefault="00F50D29" w:rsidP="00F50D29">
      <w:pPr>
        <w:shd w:val="clear" w:color="auto" w:fill="FFFFFF"/>
        <w:rPr>
          <w:rFonts w:ascii="Calibri" w:eastAsia="Times New Roman" w:hAnsi="Calibri" w:cs="Arial"/>
        </w:rPr>
      </w:pPr>
    </w:p>
    <w:p w14:paraId="2404118F" w14:textId="77777777" w:rsidR="00F50D29" w:rsidRPr="00F50D29" w:rsidRDefault="00F50D29" w:rsidP="00F50D29">
      <w:pPr>
        <w:shd w:val="clear" w:color="auto" w:fill="FFFFFF"/>
        <w:rPr>
          <w:rFonts w:ascii="Calibri" w:eastAsia="Times New Roman" w:hAnsi="Calibri" w:cs="Arial"/>
        </w:rPr>
      </w:pPr>
      <w:r w:rsidRPr="00F50D29">
        <w:rPr>
          <w:rFonts w:ascii="Calibri" w:eastAsia="Times New Roman" w:hAnsi="Calibri" w:cs="Arial"/>
        </w:rPr>
        <w:t>2.</w:t>
      </w:r>
      <w:r w:rsidRPr="00F50D29">
        <w:rPr>
          <w:rFonts w:ascii="Calibri" w:eastAsia="Times New Roman" w:hAnsi="Calibri" w:cs="Arial"/>
        </w:rPr>
        <w:tab/>
      </w:r>
      <w:r w:rsidRPr="00F50D29">
        <w:rPr>
          <w:rFonts w:ascii="Calibri" w:eastAsia="Times New Roman" w:hAnsi="Calibri" w:cs="Arial"/>
          <w:b/>
        </w:rPr>
        <w:t>Take-over</w:t>
      </w:r>
      <w:r w:rsidRPr="00F50D29">
        <w:rPr>
          <w:rFonts w:ascii="Calibri" w:eastAsia="Times New Roman" w:hAnsi="Calibri" w:cs="Arial"/>
        </w:rPr>
        <w:t>.  The Skipper should check the following during take-over:</w:t>
      </w:r>
    </w:p>
    <w:p w14:paraId="4B226E1F" w14:textId="77777777" w:rsidR="00F50D29" w:rsidRPr="00F50D29" w:rsidRDefault="00F50D29" w:rsidP="00F50D29">
      <w:pPr>
        <w:shd w:val="clear" w:color="auto" w:fill="FFFFFF"/>
        <w:rPr>
          <w:rFonts w:ascii="Calibri" w:eastAsia="Times New Roman" w:hAnsi="Calibri" w:cs="Arial"/>
        </w:rPr>
      </w:pPr>
      <w:r w:rsidRPr="00F50D29">
        <w:rPr>
          <w:rFonts w:ascii="Calibri" w:eastAsia="Times New Roman" w:hAnsi="Calibri" w:cs="Arial"/>
        </w:rPr>
        <w:t xml:space="preserve"> </w:t>
      </w:r>
    </w:p>
    <w:p w14:paraId="68B86702" w14:textId="24DE2451" w:rsidR="009A79FB" w:rsidRPr="000E4CB0" w:rsidRDefault="009A79FB" w:rsidP="000E4CB0">
      <w:pPr>
        <w:shd w:val="clear" w:color="auto" w:fill="FFFFFF"/>
        <w:ind w:left="720"/>
        <w:rPr>
          <w:rFonts w:ascii="Calibri" w:eastAsia="Times New Roman" w:hAnsi="Calibri" w:cs="Arial"/>
        </w:rPr>
      </w:pPr>
      <w:r w:rsidRPr="000E4CB0">
        <w:rPr>
          <w:rFonts w:ascii="Calibri" w:eastAsia="Times New Roman" w:hAnsi="Calibri" w:cs="Arial"/>
          <w:b/>
        </w:rPr>
        <w:t xml:space="preserve">Emergency and </w:t>
      </w:r>
      <w:r w:rsidR="00F50D29" w:rsidRPr="000E4CB0">
        <w:rPr>
          <w:rFonts w:ascii="Calibri" w:eastAsia="Times New Roman" w:hAnsi="Calibri" w:cs="Arial"/>
          <w:b/>
        </w:rPr>
        <w:t>Safety Equipment</w:t>
      </w:r>
      <w:r w:rsidR="00F50D29" w:rsidRPr="000E4CB0">
        <w:rPr>
          <w:rFonts w:ascii="Calibri" w:eastAsia="Times New Roman" w:hAnsi="Calibri" w:cs="Arial"/>
        </w:rPr>
        <w:t>.</w:t>
      </w:r>
      <w:r w:rsidR="00A76017" w:rsidRPr="000E4CB0">
        <w:rPr>
          <w:rFonts w:ascii="Calibri" w:eastAsia="Times New Roman" w:hAnsi="Calibri" w:cs="Arial"/>
        </w:rPr>
        <w:t xml:space="preserve">  Locations:  </w:t>
      </w:r>
      <w:r w:rsidR="00F50D29" w:rsidRPr="000E4CB0">
        <w:rPr>
          <w:rFonts w:ascii="Calibri" w:eastAsia="Times New Roman" w:hAnsi="Calibri" w:cs="Arial"/>
        </w:rPr>
        <w:t>On deck</w:t>
      </w:r>
      <w:r w:rsidR="00A76017" w:rsidRPr="000E4CB0">
        <w:rPr>
          <w:rFonts w:ascii="Calibri" w:eastAsia="Times New Roman" w:hAnsi="Calibri" w:cs="Arial"/>
        </w:rPr>
        <w:t xml:space="preserve"> in cockpit and lockers, </w:t>
      </w:r>
      <w:proofErr w:type="spellStart"/>
      <w:r w:rsidRPr="000E4CB0">
        <w:rPr>
          <w:rFonts w:ascii="Calibri" w:eastAsia="Times New Roman" w:hAnsi="Calibri" w:cs="Arial"/>
        </w:rPr>
        <w:t>stowages</w:t>
      </w:r>
      <w:proofErr w:type="spellEnd"/>
      <w:r w:rsidRPr="000E4CB0">
        <w:rPr>
          <w:rFonts w:ascii="Calibri" w:eastAsia="Times New Roman" w:hAnsi="Calibri" w:cs="Arial"/>
        </w:rPr>
        <w:t xml:space="preserve"> adjacent to </w:t>
      </w:r>
      <w:r w:rsidR="00A76017" w:rsidRPr="000E4CB0">
        <w:rPr>
          <w:rFonts w:ascii="Calibri" w:eastAsia="Times New Roman" w:hAnsi="Calibri" w:cs="Arial"/>
        </w:rPr>
        <w:t xml:space="preserve">skipper </w:t>
      </w:r>
      <w:r w:rsidRPr="000E4CB0">
        <w:rPr>
          <w:rFonts w:ascii="Calibri" w:eastAsia="Times New Roman" w:hAnsi="Calibri" w:cs="Arial"/>
        </w:rPr>
        <w:t>mate’s berth, Emergency box between skipper and mate’s berths, hanging locker and cupboard</w:t>
      </w:r>
      <w:r w:rsidR="00A76017" w:rsidRPr="000E4CB0">
        <w:rPr>
          <w:rFonts w:ascii="Calibri" w:eastAsia="Times New Roman" w:hAnsi="Calibri" w:cs="Arial"/>
        </w:rPr>
        <w:t xml:space="preserve"> opposite.</w:t>
      </w:r>
    </w:p>
    <w:p w14:paraId="2CAF0018" w14:textId="75D027EB" w:rsidR="00ED06C6" w:rsidRDefault="00ED06C6" w:rsidP="00A76017">
      <w:pPr>
        <w:pStyle w:val="ListParagraph"/>
        <w:shd w:val="clear" w:color="auto" w:fill="FFFFFF"/>
        <w:ind w:left="1080"/>
        <w:rPr>
          <w:rFonts w:ascii="Calibri" w:eastAsia="Times New Roman" w:hAnsi="Calibri" w:cs="Arial"/>
        </w:rPr>
      </w:pPr>
      <w:r>
        <w:rPr>
          <w:rFonts w:ascii="Calibri" w:eastAsia="Times New Roman" w:hAnsi="Calibri" w:cs="Arial"/>
          <w:noProof/>
        </w:rPr>
        <w:drawing>
          <wp:inline distT="0" distB="0" distL="0" distR="0" wp14:anchorId="4B41F6D9" wp14:editId="3D65874F">
            <wp:extent cx="1295400" cy="2665183"/>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01471" cy="2677673"/>
                    </a:xfrm>
                    <a:prstGeom prst="rect">
                      <a:avLst/>
                    </a:prstGeom>
                    <a:noFill/>
                  </pic:spPr>
                </pic:pic>
              </a:graphicData>
            </a:graphic>
          </wp:inline>
        </w:drawing>
      </w:r>
      <w:r>
        <w:rPr>
          <w:rFonts w:ascii="Calibri" w:eastAsia="Times New Roman" w:hAnsi="Calibri" w:cs="Arial"/>
        </w:rPr>
        <w:t xml:space="preserve">  </w:t>
      </w:r>
      <w:r>
        <w:rPr>
          <w:rFonts w:ascii="Calibri" w:eastAsia="Times New Roman" w:hAnsi="Calibri" w:cs="Arial"/>
          <w:noProof/>
        </w:rPr>
        <w:drawing>
          <wp:inline distT="0" distB="0" distL="0" distR="0" wp14:anchorId="7C3763C8" wp14:editId="4DBB1CC5">
            <wp:extent cx="1289050" cy="2653481"/>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03073" cy="2682348"/>
                    </a:xfrm>
                    <a:prstGeom prst="rect">
                      <a:avLst/>
                    </a:prstGeom>
                    <a:noFill/>
                  </pic:spPr>
                </pic:pic>
              </a:graphicData>
            </a:graphic>
          </wp:inline>
        </w:drawing>
      </w:r>
      <w:r>
        <w:rPr>
          <w:rFonts w:ascii="Calibri" w:eastAsia="Times New Roman" w:hAnsi="Calibri" w:cs="Arial"/>
        </w:rPr>
        <w:t xml:space="preserve">  </w:t>
      </w:r>
      <w:r>
        <w:rPr>
          <w:rFonts w:ascii="Calibri" w:eastAsia="Times New Roman" w:hAnsi="Calibri" w:cs="Arial"/>
          <w:noProof/>
        </w:rPr>
        <w:drawing>
          <wp:inline distT="0" distB="0" distL="0" distR="0" wp14:anchorId="14D300A1" wp14:editId="3FBAA170">
            <wp:extent cx="1109345" cy="22802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09345" cy="2280285"/>
                    </a:xfrm>
                    <a:prstGeom prst="rect">
                      <a:avLst/>
                    </a:prstGeom>
                    <a:noFill/>
                  </pic:spPr>
                </pic:pic>
              </a:graphicData>
            </a:graphic>
          </wp:inline>
        </w:drawing>
      </w:r>
    </w:p>
    <w:p w14:paraId="06D4E8C7" w14:textId="77407A8B" w:rsidR="009A79FB" w:rsidRPr="00ED06C6" w:rsidRDefault="00ED06C6" w:rsidP="00A76017">
      <w:pPr>
        <w:pStyle w:val="ListParagraph"/>
        <w:shd w:val="clear" w:color="auto" w:fill="FFFFFF"/>
        <w:ind w:left="1080"/>
        <w:rPr>
          <w:rFonts w:ascii="Calibri" w:eastAsia="Times New Roman" w:hAnsi="Calibri" w:cs="Arial"/>
          <w:b/>
        </w:rPr>
      </w:pPr>
      <w:r>
        <w:rPr>
          <w:rFonts w:ascii="Calibri" w:eastAsia="Times New Roman" w:hAnsi="Calibri" w:cs="Arial"/>
          <w:b/>
        </w:rPr>
        <w:t>L.  Hanging locker – spare boathook, MOB ladder, bolt croppers, emergency tiller, buckets.</w:t>
      </w:r>
    </w:p>
    <w:p w14:paraId="7D87D6C5" w14:textId="550936F8" w:rsidR="00ED06C6" w:rsidRDefault="00ED06C6" w:rsidP="00A76017">
      <w:pPr>
        <w:pStyle w:val="ListParagraph"/>
        <w:shd w:val="clear" w:color="auto" w:fill="FFFFFF"/>
        <w:ind w:left="1080"/>
        <w:rPr>
          <w:rFonts w:ascii="Calibri" w:eastAsia="Times New Roman" w:hAnsi="Calibri" w:cs="Arial"/>
          <w:b/>
        </w:rPr>
      </w:pPr>
      <w:r>
        <w:rPr>
          <w:rFonts w:ascii="Calibri" w:eastAsia="Times New Roman" w:hAnsi="Calibri" w:cs="Arial"/>
          <w:b/>
        </w:rPr>
        <w:t>M.</w:t>
      </w:r>
      <w:r w:rsidR="00C72BEA">
        <w:rPr>
          <w:rFonts w:ascii="Calibri" w:eastAsia="Times New Roman" w:hAnsi="Calibri" w:cs="Arial"/>
          <w:b/>
        </w:rPr>
        <w:t xml:space="preserve"> Kedge</w:t>
      </w:r>
      <w:r>
        <w:rPr>
          <w:rFonts w:ascii="Calibri" w:eastAsia="Times New Roman" w:hAnsi="Calibri" w:cs="Arial"/>
          <w:b/>
        </w:rPr>
        <w:t xml:space="preserve"> anchor on transom, blue nylon anchor line attached.</w:t>
      </w:r>
    </w:p>
    <w:p w14:paraId="6731EE45" w14:textId="4BE51E14" w:rsidR="00ED06C6" w:rsidRPr="00ED06C6" w:rsidRDefault="00ED06C6" w:rsidP="00A76017">
      <w:pPr>
        <w:pStyle w:val="ListParagraph"/>
        <w:shd w:val="clear" w:color="auto" w:fill="FFFFFF"/>
        <w:ind w:left="1080"/>
        <w:rPr>
          <w:rFonts w:ascii="Calibri" w:eastAsia="Times New Roman" w:hAnsi="Calibri" w:cs="Arial"/>
          <w:b/>
        </w:rPr>
      </w:pPr>
      <w:r>
        <w:rPr>
          <w:rFonts w:ascii="Calibri" w:eastAsia="Times New Roman" w:hAnsi="Calibri" w:cs="Arial"/>
          <w:b/>
        </w:rPr>
        <w:t>R.  Inflatable danbuoy, throw line, port horseshoe buoy</w:t>
      </w:r>
    </w:p>
    <w:p w14:paraId="59D3A502" w14:textId="4DEE5284" w:rsidR="00ED06C6" w:rsidRDefault="00ED06C6" w:rsidP="00A76017">
      <w:pPr>
        <w:shd w:val="clear" w:color="auto" w:fill="FFFFFF"/>
        <w:ind w:left="1080"/>
        <w:rPr>
          <w:rFonts w:ascii="Calibri" w:eastAsia="Times New Roman" w:hAnsi="Calibri" w:cs="Arial"/>
        </w:rPr>
      </w:pPr>
      <w:r>
        <w:rPr>
          <w:rFonts w:ascii="Calibri" w:eastAsia="Times New Roman" w:hAnsi="Calibri" w:cs="Arial"/>
          <w:noProof/>
        </w:rPr>
        <w:drawing>
          <wp:inline distT="0" distB="0" distL="0" distR="0" wp14:anchorId="10534214" wp14:editId="651AA71F">
            <wp:extent cx="2646943" cy="1284605"/>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60504" cy="1291187"/>
                    </a:xfrm>
                    <a:prstGeom prst="rect">
                      <a:avLst/>
                    </a:prstGeom>
                    <a:noFill/>
                  </pic:spPr>
                </pic:pic>
              </a:graphicData>
            </a:graphic>
          </wp:inline>
        </w:drawing>
      </w:r>
      <w:r w:rsidRPr="00ED06C6">
        <w:rPr>
          <w:rFonts w:ascii="Calibri" w:eastAsia="Times New Roman" w:hAnsi="Calibri" w:cs="Arial"/>
          <w:b/>
        </w:rPr>
        <w:t xml:space="preserve"> </w:t>
      </w:r>
      <w:proofErr w:type="spellStart"/>
      <w:r>
        <w:rPr>
          <w:rFonts w:ascii="Calibri" w:eastAsia="Times New Roman" w:hAnsi="Calibri" w:cs="Arial"/>
          <w:b/>
        </w:rPr>
        <w:t>Stbd</w:t>
      </w:r>
      <w:proofErr w:type="spellEnd"/>
      <w:r>
        <w:rPr>
          <w:rFonts w:ascii="Calibri" w:eastAsia="Times New Roman" w:hAnsi="Calibri" w:cs="Arial"/>
          <w:b/>
        </w:rPr>
        <w:t xml:space="preserve"> Horseshoe lifebelt and </w:t>
      </w:r>
      <w:r w:rsidR="000D7DFD">
        <w:rPr>
          <w:rFonts w:ascii="Calibri" w:eastAsia="Times New Roman" w:hAnsi="Calibri" w:cs="Arial"/>
          <w:b/>
        </w:rPr>
        <w:t>kedge</w:t>
      </w:r>
      <w:r>
        <w:rPr>
          <w:rFonts w:ascii="Calibri" w:eastAsia="Times New Roman" w:hAnsi="Calibri" w:cs="Arial"/>
          <w:b/>
        </w:rPr>
        <w:t xml:space="preserve"> anchor line.</w:t>
      </w:r>
    </w:p>
    <w:p w14:paraId="690ACC60" w14:textId="77777777" w:rsidR="00ED06C6" w:rsidRDefault="00ED06C6" w:rsidP="00A76017">
      <w:pPr>
        <w:shd w:val="clear" w:color="auto" w:fill="FFFFFF"/>
        <w:ind w:left="1080"/>
        <w:rPr>
          <w:rFonts w:ascii="Calibri" w:eastAsia="Times New Roman" w:hAnsi="Calibri" w:cs="Arial"/>
        </w:rPr>
      </w:pPr>
    </w:p>
    <w:p w14:paraId="58B1F453" w14:textId="2FBFB836" w:rsidR="00A76017" w:rsidRPr="00A76017" w:rsidRDefault="00A76017" w:rsidP="00A76017">
      <w:pPr>
        <w:shd w:val="clear" w:color="auto" w:fill="FFFFFF"/>
        <w:ind w:left="1080"/>
        <w:rPr>
          <w:rFonts w:ascii="Calibri" w:eastAsia="Times New Roman" w:hAnsi="Calibri" w:cs="Arial"/>
        </w:rPr>
      </w:pPr>
      <w:r w:rsidRPr="00A76017">
        <w:rPr>
          <w:rFonts w:ascii="Calibri" w:eastAsia="Times New Roman" w:hAnsi="Calibri" w:cs="Arial"/>
        </w:rPr>
        <w:t>S</w:t>
      </w:r>
      <w:r w:rsidR="00F50D29" w:rsidRPr="00A76017">
        <w:rPr>
          <w:rFonts w:ascii="Calibri" w:eastAsia="Times New Roman" w:hAnsi="Calibri" w:cs="Arial"/>
        </w:rPr>
        <w:t xml:space="preserve">afety box between skipper and mate’s bunks.  Check it is stowed in accordance with the plan in the technical section.  </w:t>
      </w:r>
      <w:r w:rsidRPr="00A76017">
        <w:rPr>
          <w:rFonts w:ascii="Calibri" w:eastAsia="Times New Roman" w:hAnsi="Calibri" w:cs="Arial"/>
        </w:rPr>
        <w:t>Note grab bag for you to make up.</w:t>
      </w:r>
    </w:p>
    <w:p w14:paraId="1B6F4F5E" w14:textId="77777777" w:rsidR="00D00D08" w:rsidRDefault="00A76017" w:rsidP="00A76017">
      <w:pPr>
        <w:shd w:val="clear" w:color="auto" w:fill="FFFFFF"/>
        <w:ind w:left="1080"/>
        <w:rPr>
          <w:rFonts w:ascii="Calibri" w:eastAsia="Times New Roman" w:hAnsi="Calibri" w:cs="Arial"/>
        </w:rPr>
      </w:pPr>
      <w:r w:rsidRPr="00A76017">
        <w:rPr>
          <w:rFonts w:ascii="Calibri" w:eastAsia="Times New Roman" w:hAnsi="Calibri" w:cs="Arial"/>
        </w:rPr>
        <w:t xml:space="preserve">Side </w:t>
      </w:r>
      <w:proofErr w:type="spellStart"/>
      <w:r w:rsidRPr="00A76017">
        <w:rPr>
          <w:rFonts w:ascii="Calibri" w:eastAsia="Times New Roman" w:hAnsi="Calibri" w:cs="Arial"/>
        </w:rPr>
        <w:t>stowages</w:t>
      </w:r>
      <w:proofErr w:type="spellEnd"/>
      <w:r w:rsidRPr="00A76017">
        <w:rPr>
          <w:rFonts w:ascii="Calibri" w:eastAsia="Times New Roman" w:hAnsi="Calibri" w:cs="Arial"/>
        </w:rPr>
        <w:t xml:space="preserve"> aft cabin.  Spares boxes.  Lead line. Anchor ball, motoring cone.  </w:t>
      </w:r>
      <w:proofErr w:type="gramStart"/>
      <w:r w:rsidRPr="00A76017">
        <w:rPr>
          <w:rFonts w:ascii="Calibri" w:eastAsia="Times New Roman" w:hAnsi="Calibri" w:cs="Arial"/>
        </w:rPr>
        <w:t>Fog horn</w:t>
      </w:r>
      <w:proofErr w:type="gramEnd"/>
      <w:r w:rsidRPr="00A76017">
        <w:rPr>
          <w:rFonts w:ascii="Calibri" w:eastAsia="Times New Roman" w:hAnsi="Calibri" w:cs="Arial"/>
        </w:rPr>
        <w:t xml:space="preserve">. Cat C </w:t>
      </w:r>
    </w:p>
    <w:p w14:paraId="6539EBCD" w14:textId="77777777" w:rsidR="00ED06C6" w:rsidRDefault="00ED06C6" w:rsidP="00A76017">
      <w:pPr>
        <w:shd w:val="clear" w:color="auto" w:fill="FFFFFF"/>
        <w:ind w:left="1080"/>
        <w:rPr>
          <w:rFonts w:ascii="Calibri" w:eastAsia="Times New Roman" w:hAnsi="Calibri" w:cs="Arial"/>
        </w:rPr>
      </w:pPr>
    </w:p>
    <w:p w14:paraId="0609BF49" w14:textId="77777777" w:rsidR="00ED06C6" w:rsidRDefault="00ED06C6" w:rsidP="00A76017">
      <w:pPr>
        <w:shd w:val="clear" w:color="auto" w:fill="FFFFFF"/>
        <w:ind w:left="1080"/>
        <w:rPr>
          <w:rFonts w:ascii="Calibri" w:eastAsia="Times New Roman" w:hAnsi="Calibri" w:cs="Arial"/>
        </w:rPr>
      </w:pPr>
    </w:p>
    <w:p w14:paraId="67B61E83" w14:textId="77777777" w:rsidR="00ED06C6" w:rsidRDefault="00ED06C6" w:rsidP="00A76017">
      <w:pPr>
        <w:shd w:val="clear" w:color="auto" w:fill="FFFFFF"/>
        <w:ind w:left="1080"/>
        <w:rPr>
          <w:rFonts w:ascii="Calibri" w:eastAsia="Times New Roman" w:hAnsi="Calibri" w:cs="Arial"/>
        </w:rPr>
      </w:pPr>
    </w:p>
    <w:p w14:paraId="0B590CC4" w14:textId="5D295747" w:rsidR="00A76017" w:rsidRPr="00ED06C6" w:rsidRDefault="00D00D08" w:rsidP="00A76017">
      <w:pPr>
        <w:shd w:val="clear" w:color="auto" w:fill="FFFFFF"/>
        <w:ind w:left="1080"/>
        <w:rPr>
          <w:rFonts w:ascii="Calibri" w:eastAsia="Times New Roman" w:hAnsi="Calibri" w:cs="Arial"/>
        </w:rPr>
      </w:pPr>
      <w:r>
        <w:rPr>
          <w:rFonts w:ascii="Calibri" w:eastAsia="Times New Roman" w:hAnsi="Calibri" w:cs="Arial"/>
        </w:rPr>
        <w:t xml:space="preserve">Day to day </w:t>
      </w:r>
      <w:r w:rsidR="00A76017" w:rsidRPr="00A76017">
        <w:rPr>
          <w:rFonts w:ascii="Calibri" w:eastAsia="Times New Roman" w:hAnsi="Calibri" w:cs="Arial"/>
        </w:rPr>
        <w:t>First Aid kit</w:t>
      </w:r>
      <w:r>
        <w:rPr>
          <w:rFonts w:ascii="Calibri" w:eastAsia="Times New Roman" w:hAnsi="Calibri" w:cs="Arial"/>
        </w:rPr>
        <w:t xml:space="preserve"> is located under Port </w:t>
      </w:r>
      <w:r w:rsidR="00ED06C6">
        <w:rPr>
          <w:rFonts w:ascii="Calibri" w:eastAsia="Times New Roman" w:hAnsi="Calibri" w:cs="Arial"/>
        </w:rPr>
        <w:t xml:space="preserve">saloon seat.  Use this and </w:t>
      </w:r>
      <w:r w:rsidR="00ED06C6">
        <w:rPr>
          <w:rFonts w:ascii="Calibri" w:eastAsia="Times New Roman" w:hAnsi="Calibri" w:cs="Arial"/>
          <w:b/>
        </w:rPr>
        <w:t>NOT</w:t>
      </w:r>
      <w:r w:rsidR="00ED06C6">
        <w:rPr>
          <w:rFonts w:ascii="Calibri" w:eastAsia="Times New Roman" w:hAnsi="Calibri" w:cs="Arial"/>
        </w:rPr>
        <w:t xml:space="preserve"> the </w:t>
      </w:r>
      <w:r w:rsidR="004E02D5">
        <w:rPr>
          <w:rFonts w:ascii="Calibri" w:eastAsia="Times New Roman" w:hAnsi="Calibri" w:cs="Arial"/>
        </w:rPr>
        <w:t xml:space="preserve">Cat C First Aid Kit for day to day cuts and grazes.  Cat C FA Kit is in the emergency box and is to be used under instruction of a medical </w:t>
      </w:r>
      <w:proofErr w:type="gramStart"/>
      <w:r w:rsidR="004E02D5">
        <w:rPr>
          <w:rFonts w:ascii="Calibri" w:eastAsia="Times New Roman" w:hAnsi="Calibri" w:cs="Arial"/>
        </w:rPr>
        <w:t>professional,  either</w:t>
      </w:r>
      <w:proofErr w:type="gramEnd"/>
      <w:r w:rsidR="004E02D5">
        <w:rPr>
          <w:rFonts w:ascii="Calibri" w:eastAsia="Times New Roman" w:hAnsi="Calibri" w:cs="Arial"/>
        </w:rPr>
        <w:t xml:space="preserve"> </w:t>
      </w:r>
      <w:proofErr w:type="spellStart"/>
      <w:r w:rsidR="004E02D5">
        <w:rPr>
          <w:rFonts w:ascii="Calibri" w:eastAsia="Times New Roman" w:hAnsi="Calibri" w:cs="Arial"/>
        </w:rPr>
        <w:t>oboard</w:t>
      </w:r>
      <w:proofErr w:type="spellEnd"/>
      <w:r w:rsidR="004E02D5">
        <w:rPr>
          <w:rFonts w:ascii="Calibri" w:eastAsia="Times New Roman" w:hAnsi="Calibri" w:cs="Arial"/>
        </w:rPr>
        <w:t xml:space="preserve"> or via radio. </w:t>
      </w:r>
    </w:p>
    <w:p w14:paraId="0D973BE5" w14:textId="3F88A8E9" w:rsidR="00ED06C6" w:rsidRDefault="00ED06C6" w:rsidP="00A76017">
      <w:pPr>
        <w:pStyle w:val="ListParagraph"/>
        <w:rPr>
          <w:rFonts w:ascii="Calibri" w:eastAsia="Times New Roman" w:hAnsi="Calibri" w:cs="Arial"/>
        </w:rPr>
      </w:pPr>
      <w:r>
        <w:rPr>
          <w:rFonts w:ascii="Calibri" w:eastAsia="Times New Roman" w:hAnsi="Calibri" w:cs="Arial"/>
        </w:rPr>
        <w:t xml:space="preserve">  </w:t>
      </w:r>
      <w:r>
        <w:rPr>
          <w:noProof/>
        </w:rPr>
        <w:drawing>
          <wp:inline distT="0" distB="0" distL="0" distR="0" wp14:anchorId="78C4CA75" wp14:editId="3097E636">
            <wp:extent cx="2971800" cy="1445247"/>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78078" cy="1448300"/>
                    </a:xfrm>
                    <a:prstGeom prst="rect">
                      <a:avLst/>
                    </a:prstGeom>
                    <a:noFill/>
                    <a:ln>
                      <a:noFill/>
                    </a:ln>
                  </pic:spPr>
                </pic:pic>
              </a:graphicData>
            </a:graphic>
          </wp:inline>
        </w:drawing>
      </w:r>
    </w:p>
    <w:p w14:paraId="78A7AC98" w14:textId="50BD69F8" w:rsidR="00A76017" w:rsidRDefault="00ED06C6" w:rsidP="00A76017">
      <w:pPr>
        <w:pStyle w:val="ListParagraph"/>
        <w:rPr>
          <w:rFonts w:ascii="Calibri" w:eastAsia="Times New Roman" w:hAnsi="Calibri" w:cs="Arial"/>
          <w:b/>
        </w:rPr>
      </w:pPr>
      <w:r w:rsidRPr="00ED06C6">
        <w:rPr>
          <w:rFonts w:ascii="Calibri" w:eastAsia="Times New Roman" w:hAnsi="Calibri" w:cs="Arial"/>
          <w:b/>
        </w:rPr>
        <w:t xml:space="preserve">Day to day First Aid Kit </w:t>
      </w:r>
      <w:r>
        <w:rPr>
          <w:rFonts w:ascii="Calibri" w:eastAsia="Times New Roman" w:hAnsi="Calibri" w:cs="Arial"/>
          <w:b/>
        </w:rPr>
        <w:t>– Use this routinely NOT Cat C FA kit in Green Valise.</w:t>
      </w:r>
    </w:p>
    <w:p w14:paraId="16B9A4FE" w14:textId="77777777" w:rsidR="00ED06C6" w:rsidRPr="00ED06C6" w:rsidRDefault="00ED06C6" w:rsidP="00A76017">
      <w:pPr>
        <w:pStyle w:val="ListParagraph"/>
        <w:rPr>
          <w:rFonts w:ascii="Calibri" w:eastAsia="Times New Roman" w:hAnsi="Calibri" w:cs="Arial"/>
          <w:b/>
        </w:rPr>
      </w:pPr>
    </w:p>
    <w:p w14:paraId="06588915" w14:textId="77777777" w:rsidR="004E02D5" w:rsidRDefault="00A76017" w:rsidP="00A76017">
      <w:pPr>
        <w:shd w:val="clear" w:color="auto" w:fill="FFFFFF"/>
        <w:ind w:left="1080"/>
        <w:rPr>
          <w:rFonts w:ascii="Calibri" w:eastAsia="Times New Roman" w:hAnsi="Calibri" w:cs="Arial"/>
        </w:rPr>
      </w:pPr>
      <w:r w:rsidRPr="00A76017">
        <w:rPr>
          <w:rFonts w:ascii="Calibri" w:eastAsia="Times New Roman" w:hAnsi="Calibri" w:cs="Arial"/>
        </w:rPr>
        <w:t>Hanging locker. In use lifejackets (</w:t>
      </w:r>
      <w:proofErr w:type="spellStart"/>
      <w:r w:rsidRPr="00A76017">
        <w:rPr>
          <w:rFonts w:ascii="Calibri" w:eastAsia="Times New Roman" w:hAnsi="Calibri" w:cs="Arial"/>
        </w:rPr>
        <w:t>Childrens</w:t>
      </w:r>
      <w:proofErr w:type="spellEnd"/>
      <w:r w:rsidRPr="00A76017">
        <w:rPr>
          <w:rFonts w:ascii="Calibri" w:eastAsia="Times New Roman" w:hAnsi="Calibri" w:cs="Arial"/>
        </w:rPr>
        <w:t xml:space="preserve"> and additional adult jackets behind midships </w:t>
      </w:r>
      <w:r>
        <w:rPr>
          <w:rFonts w:ascii="Calibri" w:eastAsia="Times New Roman" w:hAnsi="Calibri" w:cs="Arial"/>
        </w:rPr>
        <w:t xml:space="preserve">  </w:t>
      </w:r>
      <w:r w:rsidRPr="00A76017">
        <w:rPr>
          <w:rFonts w:ascii="Calibri" w:eastAsia="Times New Roman" w:hAnsi="Calibri" w:cs="Arial"/>
        </w:rPr>
        <w:t xml:space="preserve">bunks). Buckets. Tender ancillaries. Emergency tiller.  Boathook. EPIRB. </w:t>
      </w:r>
    </w:p>
    <w:p w14:paraId="694AE107" w14:textId="56FCD8F6" w:rsidR="00A76017" w:rsidRPr="00A76017" w:rsidRDefault="00A76017" w:rsidP="00A76017">
      <w:pPr>
        <w:shd w:val="clear" w:color="auto" w:fill="FFFFFF"/>
        <w:ind w:left="1080"/>
        <w:rPr>
          <w:rFonts w:ascii="Calibri" w:eastAsia="Times New Roman" w:hAnsi="Calibri" w:cs="Arial"/>
        </w:rPr>
      </w:pPr>
      <w:r w:rsidRPr="00A76017">
        <w:rPr>
          <w:rFonts w:ascii="Calibri" w:eastAsia="Times New Roman" w:hAnsi="Calibri" w:cs="Arial"/>
        </w:rPr>
        <w:t xml:space="preserve">Locker opposite </w:t>
      </w:r>
      <w:r w:rsidR="004E02D5">
        <w:rPr>
          <w:rFonts w:ascii="Calibri" w:eastAsia="Times New Roman" w:hAnsi="Calibri" w:cs="Arial"/>
        </w:rPr>
        <w:t xml:space="preserve">(under gas cooker) </w:t>
      </w:r>
      <w:r w:rsidRPr="00A76017">
        <w:rPr>
          <w:rFonts w:ascii="Calibri" w:eastAsia="Times New Roman" w:hAnsi="Calibri" w:cs="Arial"/>
        </w:rPr>
        <w:t>– safety harnesses.</w:t>
      </w:r>
    </w:p>
    <w:p w14:paraId="3DF6F69C" w14:textId="77777777" w:rsidR="00A76017" w:rsidRPr="00A76017" w:rsidRDefault="00A76017" w:rsidP="00A76017">
      <w:pPr>
        <w:pStyle w:val="ListParagraph"/>
        <w:rPr>
          <w:rFonts w:ascii="Calibri" w:eastAsia="Times New Roman" w:hAnsi="Calibri" w:cs="Arial"/>
        </w:rPr>
      </w:pPr>
    </w:p>
    <w:p w14:paraId="77C68E71" w14:textId="451BBA67" w:rsidR="000E4CB0" w:rsidRPr="00A76017" w:rsidRDefault="00A76017" w:rsidP="000E4CB0">
      <w:pPr>
        <w:shd w:val="clear" w:color="auto" w:fill="FFFFFF"/>
        <w:ind w:left="1080"/>
        <w:rPr>
          <w:rFonts w:ascii="Calibri" w:eastAsia="Times New Roman" w:hAnsi="Calibri" w:cs="Arial"/>
        </w:rPr>
      </w:pPr>
      <w:r w:rsidRPr="00A76017">
        <w:rPr>
          <w:rFonts w:ascii="Calibri" w:eastAsia="Times New Roman" w:hAnsi="Calibri" w:cs="Arial"/>
        </w:rPr>
        <w:t xml:space="preserve">On deck: </w:t>
      </w:r>
      <w:r w:rsidR="00F50D29" w:rsidRPr="00A76017">
        <w:rPr>
          <w:rFonts w:ascii="Calibri" w:eastAsia="Times New Roman" w:hAnsi="Calibri" w:cs="Arial"/>
        </w:rPr>
        <w:t xml:space="preserve">life-raft, </w:t>
      </w:r>
      <w:r w:rsidRPr="00A76017">
        <w:rPr>
          <w:rFonts w:ascii="Calibri" w:eastAsia="Times New Roman" w:hAnsi="Calibri" w:cs="Arial"/>
        </w:rPr>
        <w:t>inflatable d</w:t>
      </w:r>
      <w:r w:rsidR="00F50D29" w:rsidRPr="00A76017">
        <w:rPr>
          <w:rFonts w:ascii="Calibri" w:eastAsia="Times New Roman" w:hAnsi="Calibri" w:cs="Arial"/>
        </w:rPr>
        <w:t xml:space="preserve">anbuoy, </w:t>
      </w:r>
      <w:r w:rsidRPr="00A76017">
        <w:rPr>
          <w:rFonts w:ascii="Calibri" w:eastAsia="Times New Roman" w:hAnsi="Calibri" w:cs="Arial"/>
        </w:rPr>
        <w:t xml:space="preserve">horseshoe </w:t>
      </w:r>
      <w:proofErr w:type="gramStart"/>
      <w:r w:rsidR="00F50D29" w:rsidRPr="00A76017">
        <w:rPr>
          <w:rFonts w:ascii="Calibri" w:eastAsia="Times New Roman" w:hAnsi="Calibri" w:cs="Arial"/>
        </w:rPr>
        <w:t>life-belts</w:t>
      </w:r>
      <w:proofErr w:type="gramEnd"/>
      <w:r w:rsidR="00F50D29" w:rsidRPr="00A76017">
        <w:rPr>
          <w:rFonts w:ascii="Calibri" w:eastAsia="Times New Roman" w:hAnsi="Calibri" w:cs="Arial"/>
        </w:rPr>
        <w:t xml:space="preserve">, </w:t>
      </w:r>
      <w:r w:rsidRPr="00A76017">
        <w:rPr>
          <w:rFonts w:ascii="Calibri" w:eastAsia="Times New Roman" w:hAnsi="Calibri" w:cs="Arial"/>
        </w:rPr>
        <w:t>throwing line.  In deck lockers, jackstays (if not rigged).</w:t>
      </w:r>
      <w:r w:rsidR="00ED58A1" w:rsidRPr="00ED58A1">
        <w:rPr>
          <w:rFonts w:ascii="Calibri" w:eastAsia="Times New Roman" w:hAnsi="Calibri" w:cs="Arial"/>
        </w:rPr>
        <w:t xml:space="preserve"> </w:t>
      </w:r>
      <w:r w:rsidR="00ED58A1">
        <w:rPr>
          <w:rFonts w:ascii="Calibri" w:eastAsia="Times New Roman" w:hAnsi="Calibri" w:cs="Arial"/>
        </w:rPr>
        <w:t>M</w:t>
      </w:r>
      <w:r w:rsidR="00ED58A1" w:rsidRPr="00F50D29">
        <w:rPr>
          <w:rFonts w:ascii="Calibri" w:eastAsia="Times New Roman" w:hAnsi="Calibri" w:cs="Arial"/>
        </w:rPr>
        <w:t>ain anchor and chain secured, anchor windlass and handle/remote, kedge anchor</w:t>
      </w:r>
      <w:r w:rsidR="00ED58A1">
        <w:rPr>
          <w:rFonts w:ascii="Calibri" w:eastAsia="Times New Roman" w:hAnsi="Calibri" w:cs="Arial"/>
        </w:rPr>
        <w:t xml:space="preserve"> (Stern).</w:t>
      </w:r>
    </w:p>
    <w:p w14:paraId="02569136" w14:textId="77777777" w:rsidR="00F50D29" w:rsidRPr="00F50D29" w:rsidRDefault="00F50D29" w:rsidP="00F50D29">
      <w:pPr>
        <w:shd w:val="clear" w:color="auto" w:fill="FFFFFF"/>
        <w:ind w:left="720"/>
        <w:rPr>
          <w:rFonts w:ascii="Calibri" w:eastAsia="Times New Roman" w:hAnsi="Calibri" w:cs="Arial"/>
        </w:rPr>
      </w:pPr>
      <w:r w:rsidRPr="00F50D29">
        <w:rPr>
          <w:rFonts w:ascii="Calibri" w:eastAsia="Times New Roman" w:hAnsi="Calibri" w:cs="Arial"/>
        </w:rPr>
        <w:t xml:space="preserve"> </w:t>
      </w:r>
    </w:p>
    <w:p w14:paraId="3D3773A1" w14:textId="1857D9F9" w:rsidR="00F50D29" w:rsidRPr="000E4CB0" w:rsidRDefault="00F50D29" w:rsidP="000E4CB0">
      <w:pPr>
        <w:widowControl w:val="0"/>
        <w:tabs>
          <w:tab w:val="left" w:pos="709"/>
        </w:tabs>
        <w:spacing w:line="267" w:lineRule="exact"/>
        <w:ind w:left="604"/>
        <w:rPr>
          <w:rFonts w:ascii="Times New Roman" w:eastAsia="Times New Roman" w:hAnsi="Times New Roman" w:cs="Times New Roman"/>
          <w:sz w:val="20"/>
          <w:szCs w:val="20"/>
        </w:rPr>
      </w:pPr>
      <w:r w:rsidRPr="000E4CB0">
        <w:rPr>
          <w:rFonts w:ascii="Calibri" w:eastAsia="Times New Roman" w:hAnsi="Calibri" w:cs="Arial"/>
          <w:b/>
        </w:rPr>
        <w:t>Through Hull Fittings</w:t>
      </w:r>
      <w:r w:rsidRPr="000E4CB0">
        <w:rPr>
          <w:rFonts w:ascii="Calibri" w:eastAsia="Times New Roman" w:hAnsi="Calibri" w:cs="Arial"/>
        </w:rPr>
        <w:t>. Location and operation of seacocks, especially engine sea water inlet, exhaust manifold valve, heads in/outlet, log/depth impeller, emergency bungs</w:t>
      </w:r>
      <w:r w:rsidR="009A79FB" w:rsidRPr="000E4CB0">
        <w:rPr>
          <w:rFonts w:ascii="Calibri" w:eastAsia="Times New Roman" w:hAnsi="Calibri" w:cs="Arial"/>
        </w:rPr>
        <w:t xml:space="preserve"> in emergency locker</w:t>
      </w:r>
      <w:r w:rsidRPr="000E4CB0">
        <w:rPr>
          <w:rFonts w:ascii="Calibri" w:eastAsia="Times New Roman" w:hAnsi="Calibri" w:cs="Arial"/>
        </w:rPr>
        <w:t xml:space="preserve">. </w:t>
      </w:r>
    </w:p>
    <w:p w14:paraId="135BCE38" w14:textId="77777777" w:rsidR="00F50D29" w:rsidRPr="00F50D29" w:rsidRDefault="00F50D29" w:rsidP="00F50D29">
      <w:pPr>
        <w:widowControl w:val="0"/>
        <w:numPr>
          <w:ilvl w:val="2"/>
          <w:numId w:val="4"/>
        </w:numPr>
        <w:tabs>
          <w:tab w:val="left" w:pos="1234"/>
        </w:tabs>
        <w:suppressAutoHyphens/>
        <w:spacing w:after="200" w:line="265" w:lineRule="exact"/>
        <w:rPr>
          <w:rFonts w:ascii="Calibri" w:eastAsia="Times New Roman" w:hAnsi="Calibri" w:cs="Times New Roman"/>
          <w:szCs w:val="20"/>
        </w:rPr>
      </w:pPr>
      <w:r w:rsidRPr="00F50D29">
        <w:rPr>
          <w:rFonts w:ascii="Calibri" w:eastAsia="Times New Roman" w:hAnsi="Calibri" w:cs="Times New Roman"/>
          <w:spacing w:val="-1"/>
          <w:szCs w:val="20"/>
        </w:rPr>
        <w:t>Heads</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inlet</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and</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outlet</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(These</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MUST</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be</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kept</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CLOSED</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when</w:t>
      </w:r>
      <w:r w:rsidRPr="00F50D29">
        <w:rPr>
          <w:rFonts w:ascii="Calibri" w:eastAsia="Times New Roman" w:hAnsi="Calibri" w:cs="Times New Roman"/>
          <w:spacing w:val="-3"/>
          <w:szCs w:val="20"/>
        </w:rPr>
        <w:t xml:space="preserve"> </w:t>
      </w:r>
      <w:r w:rsidRPr="00F50D29">
        <w:rPr>
          <w:rFonts w:ascii="Calibri" w:eastAsia="Times New Roman" w:hAnsi="Calibri" w:cs="Times New Roman"/>
          <w:spacing w:val="-1"/>
          <w:szCs w:val="20"/>
        </w:rPr>
        <w:t>not</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being</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used</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for</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flushing)</w:t>
      </w:r>
    </w:p>
    <w:p w14:paraId="4402EEF2" w14:textId="6D42D876" w:rsidR="00F50D29" w:rsidRPr="00F50D29" w:rsidRDefault="00F50D29" w:rsidP="00F50D29">
      <w:pPr>
        <w:widowControl w:val="0"/>
        <w:numPr>
          <w:ilvl w:val="2"/>
          <w:numId w:val="4"/>
        </w:numPr>
        <w:tabs>
          <w:tab w:val="left" w:pos="1234"/>
        </w:tabs>
        <w:suppressAutoHyphens/>
        <w:spacing w:before="1" w:after="200" w:line="265" w:lineRule="exact"/>
        <w:rPr>
          <w:rFonts w:ascii="Calibri" w:eastAsia="Times New Roman" w:hAnsi="Calibri" w:cs="Times New Roman"/>
          <w:szCs w:val="20"/>
        </w:rPr>
      </w:pPr>
      <w:r w:rsidRPr="00F50D29">
        <w:rPr>
          <w:rFonts w:ascii="Calibri" w:eastAsia="Times New Roman" w:hAnsi="Calibri" w:cs="Times New Roman"/>
          <w:szCs w:val="20"/>
        </w:rPr>
        <w:t>Generator</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sea</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water</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inlet</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open</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(quarter</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turn;</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in</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bilge</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forward</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of</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generator).</w:t>
      </w:r>
    </w:p>
    <w:p w14:paraId="3F958105" w14:textId="46193F5D" w:rsidR="00F50D29" w:rsidRPr="00D00D08" w:rsidRDefault="00F50D29" w:rsidP="00F50D29">
      <w:pPr>
        <w:widowControl w:val="0"/>
        <w:numPr>
          <w:ilvl w:val="2"/>
          <w:numId w:val="4"/>
        </w:numPr>
        <w:tabs>
          <w:tab w:val="left" w:pos="1234"/>
        </w:tabs>
        <w:suppressAutoHyphens/>
        <w:spacing w:after="200" w:line="265" w:lineRule="exact"/>
        <w:rPr>
          <w:rFonts w:ascii="Calibri" w:eastAsia="Times New Roman" w:hAnsi="Calibri" w:cs="Times New Roman"/>
          <w:szCs w:val="20"/>
        </w:rPr>
      </w:pPr>
      <w:r w:rsidRPr="00F50D29">
        <w:rPr>
          <w:rFonts w:ascii="Calibri" w:eastAsia="Times New Roman" w:hAnsi="Calibri" w:cs="Times New Roman"/>
          <w:spacing w:val="-1"/>
          <w:szCs w:val="20"/>
        </w:rPr>
        <w:t>Generator</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exhaust</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valve</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open</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(1/4 turn in line with pipe in</w:t>
      </w:r>
      <w:r w:rsidRPr="00F50D29">
        <w:rPr>
          <w:rFonts w:ascii="Calibri" w:eastAsia="Times New Roman" w:hAnsi="Calibri" w:cs="Times New Roman"/>
          <w:spacing w:val="-7"/>
          <w:szCs w:val="20"/>
        </w:rPr>
        <w:t xml:space="preserve"> </w:t>
      </w:r>
      <w:r w:rsidR="000E4CB0">
        <w:rPr>
          <w:rFonts w:ascii="Calibri" w:eastAsia="Times New Roman" w:hAnsi="Calibri" w:cs="Times New Roman"/>
          <w:spacing w:val="-7"/>
          <w:szCs w:val="20"/>
        </w:rPr>
        <w:t xml:space="preserve">locker </w:t>
      </w:r>
      <w:r w:rsidRPr="00F50D29">
        <w:rPr>
          <w:rFonts w:ascii="Calibri" w:eastAsia="Times New Roman" w:hAnsi="Calibri" w:cs="Times New Roman"/>
          <w:szCs w:val="20"/>
        </w:rPr>
        <w:t>space</w:t>
      </w:r>
      <w:r w:rsidRPr="00F50D29">
        <w:rPr>
          <w:rFonts w:ascii="Calibri" w:eastAsia="Times New Roman" w:hAnsi="Calibri" w:cs="Times New Roman"/>
          <w:spacing w:val="-8"/>
          <w:szCs w:val="20"/>
        </w:rPr>
        <w:t xml:space="preserve"> </w:t>
      </w:r>
      <w:r w:rsidRPr="00F50D29">
        <w:rPr>
          <w:rFonts w:ascii="Calibri" w:eastAsia="Times New Roman" w:hAnsi="Calibri" w:cs="Times New Roman"/>
          <w:szCs w:val="20"/>
        </w:rPr>
        <w:t>to</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left</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of</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microwave).</w:t>
      </w:r>
    </w:p>
    <w:p w14:paraId="51A0BB76" w14:textId="65A3FF00" w:rsidR="00D00D08" w:rsidRPr="00D00D08" w:rsidRDefault="00D00D08" w:rsidP="00F50D29">
      <w:pPr>
        <w:widowControl w:val="0"/>
        <w:numPr>
          <w:ilvl w:val="2"/>
          <w:numId w:val="4"/>
        </w:numPr>
        <w:tabs>
          <w:tab w:val="left" w:pos="1234"/>
        </w:tabs>
        <w:suppressAutoHyphens/>
        <w:spacing w:after="200" w:line="265" w:lineRule="exact"/>
        <w:rPr>
          <w:rFonts w:ascii="Calibri" w:eastAsia="Times New Roman" w:hAnsi="Calibri" w:cs="Times New Roman"/>
          <w:szCs w:val="20"/>
        </w:rPr>
      </w:pPr>
      <w:r>
        <w:rPr>
          <w:rFonts w:ascii="Calibri" w:eastAsia="Times New Roman" w:hAnsi="Calibri" w:cs="Times New Roman"/>
          <w:spacing w:val="-1"/>
          <w:szCs w:val="20"/>
        </w:rPr>
        <w:t>Log impellor in place. Deck plate on Starboard side of saloon table.</w:t>
      </w:r>
    </w:p>
    <w:p w14:paraId="62D9E8E6" w14:textId="7506DDAC" w:rsidR="00A37413" w:rsidRPr="00A37413" w:rsidRDefault="004E02D5" w:rsidP="004E02D5">
      <w:pPr>
        <w:widowControl w:val="0"/>
        <w:numPr>
          <w:ilvl w:val="2"/>
          <w:numId w:val="4"/>
        </w:numPr>
        <w:tabs>
          <w:tab w:val="left" w:pos="1234"/>
        </w:tabs>
        <w:suppressAutoHyphens/>
        <w:spacing w:after="200" w:line="276" w:lineRule="auto"/>
        <w:ind w:left="1276" w:firstLine="0"/>
        <w:rPr>
          <w:rFonts w:ascii="Calibri" w:eastAsia="Times New Roman" w:hAnsi="Calibri" w:cs="Times New Roman"/>
          <w:szCs w:val="20"/>
        </w:rPr>
      </w:pPr>
      <w:r>
        <w:rPr>
          <w:rFonts w:ascii="Calibri" w:eastAsia="Times New Roman" w:hAnsi="Calibri" w:cs="Times New Roman"/>
          <w:spacing w:val="-1"/>
          <w:szCs w:val="20"/>
        </w:rPr>
        <w:t xml:space="preserve">  </w:t>
      </w:r>
      <w:r w:rsidR="00F50D29" w:rsidRPr="00F50D29">
        <w:rPr>
          <w:rFonts w:ascii="Calibri" w:eastAsia="Times New Roman" w:hAnsi="Calibri" w:cs="Times New Roman"/>
          <w:spacing w:val="-1"/>
          <w:szCs w:val="20"/>
        </w:rPr>
        <w:t>Check</w:t>
      </w:r>
      <w:r w:rsidR="00F50D29" w:rsidRPr="00F50D29">
        <w:rPr>
          <w:rFonts w:ascii="Calibri" w:eastAsia="Times New Roman" w:hAnsi="Calibri" w:cs="Times New Roman"/>
          <w:spacing w:val="-8"/>
          <w:szCs w:val="20"/>
        </w:rPr>
        <w:t xml:space="preserve"> </w:t>
      </w:r>
      <w:r w:rsidR="00F50D29" w:rsidRPr="00F50D29">
        <w:rPr>
          <w:rFonts w:ascii="Calibri" w:eastAsia="Times New Roman" w:hAnsi="Calibri" w:cs="Times New Roman"/>
          <w:szCs w:val="20"/>
        </w:rPr>
        <w:t>no</w:t>
      </w:r>
      <w:r w:rsidR="00F50D29" w:rsidRPr="00F50D29">
        <w:rPr>
          <w:rFonts w:ascii="Calibri" w:eastAsia="Times New Roman" w:hAnsi="Calibri" w:cs="Times New Roman"/>
          <w:spacing w:val="-7"/>
          <w:szCs w:val="20"/>
        </w:rPr>
        <w:t xml:space="preserve"> </w:t>
      </w:r>
      <w:r w:rsidR="00F50D29" w:rsidRPr="00F50D29">
        <w:rPr>
          <w:rFonts w:ascii="Calibri" w:eastAsia="Times New Roman" w:hAnsi="Calibri" w:cs="Times New Roman"/>
          <w:spacing w:val="-1"/>
          <w:szCs w:val="20"/>
        </w:rPr>
        <w:t>water in</w:t>
      </w:r>
      <w:r w:rsidR="00F50D29" w:rsidRPr="00F50D29">
        <w:rPr>
          <w:rFonts w:ascii="Calibri" w:eastAsia="Times New Roman" w:hAnsi="Calibri" w:cs="Times New Roman"/>
          <w:spacing w:val="-6"/>
          <w:szCs w:val="20"/>
        </w:rPr>
        <w:t xml:space="preserve"> </w:t>
      </w:r>
      <w:r w:rsidR="00F50D29" w:rsidRPr="00F50D29">
        <w:rPr>
          <w:rFonts w:ascii="Calibri" w:eastAsia="Times New Roman" w:hAnsi="Calibri" w:cs="Times New Roman"/>
          <w:spacing w:val="-1"/>
          <w:szCs w:val="20"/>
        </w:rPr>
        <w:t xml:space="preserve">bilge.  </w:t>
      </w:r>
      <w:proofErr w:type="spellStart"/>
      <w:r w:rsidR="00F50D29" w:rsidRPr="00F50D29">
        <w:rPr>
          <w:rFonts w:ascii="Calibri" w:eastAsia="Times New Roman" w:hAnsi="Calibri" w:cs="Times New Roman"/>
          <w:spacing w:val="-1"/>
          <w:szCs w:val="20"/>
        </w:rPr>
        <w:t>Fwd</w:t>
      </w:r>
      <w:proofErr w:type="spellEnd"/>
      <w:r w:rsidR="00F50D29" w:rsidRPr="00F50D29">
        <w:rPr>
          <w:rFonts w:ascii="Calibri" w:eastAsia="Times New Roman" w:hAnsi="Calibri" w:cs="Times New Roman"/>
          <w:spacing w:val="-1"/>
          <w:szCs w:val="20"/>
        </w:rPr>
        <w:t xml:space="preserve"> bilges – pump located in forward cabin </w:t>
      </w:r>
      <w:r w:rsidR="00A37413">
        <w:rPr>
          <w:rFonts w:ascii="Calibri" w:eastAsia="Times New Roman" w:hAnsi="Calibri" w:cs="Times New Roman"/>
          <w:spacing w:val="-1"/>
          <w:szCs w:val="20"/>
        </w:rPr>
        <w:t xml:space="preserve">bulkhead port side.  For anchor locker and </w:t>
      </w:r>
      <w:r w:rsidR="00F50D29" w:rsidRPr="00F50D29">
        <w:rPr>
          <w:rFonts w:ascii="Calibri" w:eastAsia="Times New Roman" w:hAnsi="Calibri" w:cs="Times New Roman"/>
          <w:spacing w:val="-1"/>
          <w:szCs w:val="20"/>
        </w:rPr>
        <w:t>forward cabin bilges.</w:t>
      </w:r>
    </w:p>
    <w:p w14:paraId="74A25424" w14:textId="68B58824" w:rsidR="00A37413" w:rsidRPr="00A37413" w:rsidRDefault="00F50D29" w:rsidP="00A37413">
      <w:pPr>
        <w:widowControl w:val="0"/>
        <w:tabs>
          <w:tab w:val="left" w:pos="1234"/>
        </w:tabs>
        <w:suppressAutoHyphens/>
        <w:spacing w:after="200" w:line="276" w:lineRule="auto"/>
        <w:rPr>
          <w:rFonts w:ascii="Calibri" w:eastAsia="Times New Roman" w:hAnsi="Calibri" w:cs="Times New Roman"/>
          <w:szCs w:val="20"/>
        </w:rPr>
      </w:pPr>
      <w:r w:rsidRPr="00F50D29">
        <w:rPr>
          <w:rFonts w:ascii="Calibri" w:eastAsia="Times New Roman" w:hAnsi="Calibri" w:cs="Times New Roman"/>
          <w:spacing w:val="-1"/>
          <w:szCs w:val="20"/>
        </w:rPr>
        <w:t xml:space="preserve"> </w:t>
      </w:r>
      <w:r w:rsidR="00A37413">
        <w:rPr>
          <w:rFonts w:ascii="Calibri" w:eastAsia="Times New Roman" w:hAnsi="Calibri" w:cs="Times New Roman"/>
          <w:noProof/>
          <w:spacing w:val="-1"/>
          <w:szCs w:val="20"/>
        </w:rPr>
        <w:drawing>
          <wp:inline distT="0" distB="0" distL="0" distR="0" wp14:anchorId="72BE74EE" wp14:editId="5F4A0566">
            <wp:extent cx="2807970" cy="136701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30368" cy="1426605"/>
                    </a:xfrm>
                    <a:prstGeom prst="rect">
                      <a:avLst/>
                    </a:prstGeom>
                    <a:noFill/>
                  </pic:spPr>
                </pic:pic>
              </a:graphicData>
            </a:graphic>
          </wp:inline>
        </w:drawing>
      </w:r>
      <w:r w:rsidR="004E02D5">
        <w:rPr>
          <w:rFonts w:ascii="Calibri" w:eastAsia="Times New Roman" w:hAnsi="Calibri" w:cs="Times New Roman"/>
          <w:noProof/>
          <w:spacing w:val="-1"/>
          <w:szCs w:val="20"/>
        </w:rPr>
        <w:t xml:space="preserve">  </w:t>
      </w:r>
      <w:r w:rsidR="00A37413">
        <w:rPr>
          <w:rFonts w:ascii="Calibri" w:eastAsia="Times New Roman" w:hAnsi="Calibri" w:cs="Times New Roman"/>
          <w:noProof/>
          <w:spacing w:val="-1"/>
          <w:szCs w:val="20"/>
        </w:rPr>
        <w:drawing>
          <wp:inline distT="0" distB="0" distL="0" distR="0" wp14:anchorId="069A86B5" wp14:editId="4ED6D820">
            <wp:extent cx="2805025" cy="136381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92821" cy="1406504"/>
                    </a:xfrm>
                    <a:prstGeom prst="rect">
                      <a:avLst/>
                    </a:prstGeom>
                    <a:noFill/>
                  </pic:spPr>
                </pic:pic>
              </a:graphicData>
            </a:graphic>
          </wp:inline>
        </w:drawing>
      </w:r>
    </w:p>
    <w:p w14:paraId="3ED645BE" w14:textId="7BCD6B0C" w:rsidR="00A37413" w:rsidRPr="00A37413" w:rsidRDefault="00A37413" w:rsidP="00F50D29">
      <w:pPr>
        <w:widowControl w:val="0"/>
        <w:numPr>
          <w:ilvl w:val="2"/>
          <w:numId w:val="4"/>
        </w:numPr>
        <w:tabs>
          <w:tab w:val="left" w:pos="1234"/>
        </w:tabs>
        <w:suppressAutoHyphens/>
        <w:spacing w:after="200" w:line="276" w:lineRule="auto"/>
        <w:rPr>
          <w:rFonts w:ascii="Calibri" w:eastAsia="Times New Roman" w:hAnsi="Calibri" w:cs="Times New Roman"/>
          <w:szCs w:val="20"/>
        </w:rPr>
      </w:pPr>
      <w:r>
        <w:rPr>
          <w:rFonts w:ascii="Calibri" w:eastAsia="Times New Roman" w:hAnsi="Calibri" w:cs="Times New Roman"/>
          <w:spacing w:val="-1"/>
          <w:szCs w:val="20"/>
        </w:rPr>
        <w:t>S</w:t>
      </w:r>
      <w:r w:rsidR="00F50D29" w:rsidRPr="00A37413">
        <w:rPr>
          <w:rFonts w:ascii="Calibri" w:eastAsia="Times New Roman" w:hAnsi="Calibri" w:cs="Times New Roman"/>
          <w:spacing w:val="-1"/>
          <w:szCs w:val="20"/>
        </w:rPr>
        <w:t xml:space="preserve">witch over valve is in the anchor locker, to the port side of the access hatch.  </w:t>
      </w:r>
      <w:r w:rsidR="004E02D5">
        <w:rPr>
          <w:rFonts w:ascii="Calibri" w:eastAsia="Times New Roman" w:hAnsi="Calibri" w:cs="Times New Roman"/>
          <w:noProof/>
          <w:szCs w:val="20"/>
        </w:rPr>
        <w:lastRenderedPageBreak/>
        <w:drawing>
          <wp:inline distT="0" distB="0" distL="0" distR="0" wp14:anchorId="12909D7A" wp14:editId="096DAE97">
            <wp:extent cx="1058334" cy="1411776"/>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080777" cy="1441714"/>
                    </a:xfrm>
                    <a:prstGeom prst="rect">
                      <a:avLst/>
                    </a:prstGeom>
                    <a:noFill/>
                  </pic:spPr>
                </pic:pic>
              </a:graphicData>
            </a:graphic>
          </wp:inline>
        </w:drawing>
      </w:r>
    </w:p>
    <w:p w14:paraId="1D5BE907" w14:textId="3DB36240" w:rsidR="00A37413" w:rsidRPr="00A37413" w:rsidRDefault="00A37413" w:rsidP="00A37413">
      <w:pPr>
        <w:widowControl w:val="0"/>
        <w:tabs>
          <w:tab w:val="left" w:pos="1234"/>
        </w:tabs>
        <w:suppressAutoHyphens/>
        <w:spacing w:after="200" w:line="276" w:lineRule="auto"/>
        <w:ind w:left="1540"/>
        <w:rPr>
          <w:rFonts w:ascii="Calibri" w:eastAsia="Times New Roman" w:hAnsi="Calibri" w:cs="Times New Roman"/>
          <w:szCs w:val="20"/>
        </w:rPr>
      </w:pPr>
    </w:p>
    <w:p w14:paraId="4D6DD97B" w14:textId="77777777" w:rsidR="00A37413" w:rsidRPr="00A37413" w:rsidRDefault="00F50D29" w:rsidP="00F50D29">
      <w:pPr>
        <w:widowControl w:val="0"/>
        <w:numPr>
          <w:ilvl w:val="2"/>
          <w:numId w:val="4"/>
        </w:numPr>
        <w:tabs>
          <w:tab w:val="left" w:pos="1234"/>
        </w:tabs>
        <w:suppressAutoHyphens/>
        <w:spacing w:after="200" w:line="276" w:lineRule="auto"/>
        <w:rPr>
          <w:rFonts w:ascii="Calibri" w:eastAsia="Times New Roman" w:hAnsi="Calibri" w:cs="Times New Roman"/>
          <w:szCs w:val="20"/>
        </w:rPr>
      </w:pPr>
      <w:r w:rsidRPr="00A37413">
        <w:rPr>
          <w:rFonts w:ascii="Calibri" w:eastAsia="Times New Roman" w:hAnsi="Calibri" w:cs="Times New Roman"/>
          <w:spacing w:val="-1"/>
          <w:szCs w:val="20"/>
        </w:rPr>
        <w:t xml:space="preserve">Pump handle is in the port side forward upper stowage.  </w:t>
      </w:r>
    </w:p>
    <w:p w14:paraId="6583851D" w14:textId="72891606" w:rsidR="00F50D29" w:rsidRPr="00A37413" w:rsidRDefault="00F50D29" w:rsidP="00F50D29">
      <w:pPr>
        <w:widowControl w:val="0"/>
        <w:numPr>
          <w:ilvl w:val="2"/>
          <w:numId w:val="4"/>
        </w:numPr>
        <w:tabs>
          <w:tab w:val="left" w:pos="1234"/>
        </w:tabs>
        <w:suppressAutoHyphens/>
        <w:spacing w:after="200" w:line="276" w:lineRule="auto"/>
        <w:rPr>
          <w:rFonts w:ascii="Calibri" w:eastAsia="Times New Roman" w:hAnsi="Calibri" w:cs="Times New Roman"/>
          <w:szCs w:val="20"/>
        </w:rPr>
      </w:pPr>
      <w:r w:rsidRPr="00A37413">
        <w:rPr>
          <w:rFonts w:ascii="Calibri" w:eastAsia="Times New Roman" w:hAnsi="Calibri" w:cs="Times New Roman"/>
          <w:spacing w:val="-1"/>
          <w:szCs w:val="20"/>
        </w:rPr>
        <w:t>Central/after bilges are serviced by the upper deck</w:t>
      </w:r>
      <w:r w:rsidR="00D00D08">
        <w:rPr>
          <w:rFonts w:ascii="Calibri" w:eastAsia="Times New Roman" w:hAnsi="Calibri" w:cs="Times New Roman"/>
          <w:spacing w:val="-1"/>
          <w:szCs w:val="20"/>
        </w:rPr>
        <w:t xml:space="preserve"> (cockpit)</w:t>
      </w:r>
      <w:r w:rsidRPr="00A37413">
        <w:rPr>
          <w:rFonts w:ascii="Calibri" w:eastAsia="Times New Roman" w:hAnsi="Calibri" w:cs="Times New Roman"/>
          <w:spacing w:val="-1"/>
          <w:szCs w:val="20"/>
        </w:rPr>
        <w:t xml:space="preserve"> manual and electrical bilge pumps.  Handle</w:t>
      </w:r>
      <w:r w:rsidR="009A79FB" w:rsidRPr="00A37413">
        <w:rPr>
          <w:rFonts w:ascii="Calibri" w:eastAsia="Times New Roman" w:hAnsi="Calibri" w:cs="Times New Roman"/>
          <w:spacing w:val="-1"/>
          <w:szCs w:val="20"/>
        </w:rPr>
        <w:t>s</w:t>
      </w:r>
      <w:r w:rsidRPr="00A37413">
        <w:rPr>
          <w:rFonts w:ascii="Calibri" w:eastAsia="Times New Roman" w:hAnsi="Calibri" w:cs="Times New Roman"/>
          <w:spacing w:val="-1"/>
          <w:szCs w:val="20"/>
        </w:rPr>
        <w:t xml:space="preserve"> for the </w:t>
      </w:r>
      <w:r w:rsidR="00D00D08">
        <w:rPr>
          <w:rFonts w:ascii="Calibri" w:eastAsia="Times New Roman" w:hAnsi="Calibri" w:cs="Times New Roman"/>
          <w:spacing w:val="-1"/>
          <w:szCs w:val="20"/>
        </w:rPr>
        <w:t xml:space="preserve">cockpit </w:t>
      </w:r>
      <w:r w:rsidRPr="00A37413">
        <w:rPr>
          <w:rFonts w:ascii="Calibri" w:eastAsia="Times New Roman" w:hAnsi="Calibri" w:cs="Times New Roman"/>
          <w:spacing w:val="-1"/>
          <w:szCs w:val="20"/>
        </w:rPr>
        <w:t>manual bilge pump</w:t>
      </w:r>
      <w:r w:rsidR="00D00D08">
        <w:rPr>
          <w:rFonts w:ascii="Calibri" w:eastAsia="Times New Roman" w:hAnsi="Calibri" w:cs="Times New Roman"/>
          <w:spacing w:val="-1"/>
          <w:szCs w:val="20"/>
        </w:rPr>
        <w:t xml:space="preserve"> is</w:t>
      </w:r>
      <w:r w:rsidR="009A79FB" w:rsidRPr="00A37413">
        <w:rPr>
          <w:rFonts w:ascii="Calibri" w:eastAsia="Times New Roman" w:hAnsi="Calibri" w:cs="Times New Roman"/>
          <w:spacing w:val="-1"/>
          <w:szCs w:val="20"/>
        </w:rPr>
        <w:t xml:space="preserve"> are</w:t>
      </w:r>
      <w:r w:rsidRPr="00A37413">
        <w:rPr>
          <w:rFonts w:ascii="Calibri" w:eastAsia="Times New Roman" w:hAnsi="Calibri" w:cs="Times New Roman"/>
          <w:spacing w:val="-1"/>
          <w:szCs w:val="20"/>
        </w:rPr>
        <w:t xml:space="preserve"> stowed in the </w:t>
      </w:r>
      <w:proofErr w:type="spellStart"/>
      <w:r w:rsidRPr="00A37413">
        <w:rPr>
          <w:rFonts w:ascii="Calibri" w:eastAsia="Times New Roman" w:hAnsi="Calibri" w:cs="Times New Roman"/>
          <w:spacing w:val="-1"/>
          <w:szCs w:val="20"/>
        </w:rPr>
        <w:t>chartplotter</w:t>
      </w:r>
      <w:proofErr w:type="spellEnd"/>
      <w:r w:rsidRPr="00A37413">
        <w:rPr>
          <w:rFonts w:ascii="Calibri" w:eastAsia="Times New Roman" w:hAnsi="Calibri" w:cs="Times New Roman"/>
          <w:spacing w:val="-1"/>
          <w:szCs w:val="20"/>
        </w:rPr>
        <w:t xml:space="preserve"> cabinet on deck</w:t>
      </w:r>
      <w:r w:rsidR="009A79FB" w:rsidRPr="00A37413">
        <w:rPr>
          <w:rFonts w:ascii="Calibri" w:eastAsia="Times New Roman" w:hAnsi="Calibri" w:cs="Times New Roman"/>
          <w:spacing w:val="-1"/>
          <w:szCs w:val="20"/>
        </w:rPr>
        <w:t xml:space="preserve"> and</w:t>
      </w:r>
      <w:r w:rsidR="00D00D08">
        <w:rPr>
          <w:rFonts w:ascii="Calibri" w:eastAsia="Times New Roman" w:hAnsi="Calibri" w:cs="Times New Roman"/>
          <w:spacing w:val="-1"/>
          <w:szCs w:val="20"/>
        </w:rPr>
        <w:t xml:space="preserve"> for </w:t>
      </w:r>
      <w:proofErr w:type="spellStart"/>
      <w:r w:rsidR="00D00D08">
        <w:rPr>
          <w:rFonts w:ascii="Calibri" w:eastAsia="Times New Roman" w:hAnsi="Calibri" w:cs="Times New Roman"/>
          <w:spacing w:val="-1"/>
          <w:szCs w:val="20"/>
        </w:rPr>
        <w:t>fwd</w:t>
      </w:r>
      <w:proofErr w:type="spellEnd"/>
      <w:r w:rsidR="00D00D08">
        <w:rPr>
          <w:rFonts w:ascii="Calibri" w:eastAsia="Times New Roman" w:hAnsi="Calibri" w:cs="Times New Roman"/>
          <w:spacing w:val="-1"/>
          <w:szCs w:val="20"/>
        </w:rPr>
        <w:t xml:space="preserve"> bilge pump, the</w:t>
      </w:r>
      <w:r w:rsidR="009A79FB" w:rsidRPr="00A37413">
        <w:rPr>
          <w:rFonts w:ascii="Calibri" w:eastAsia="Times New Roman" w:hAnsi="Calibri" w:cs="Times New Roman"/>
          <w:spacing w:val="-1"/>
          <w:szCs w:val="20"/>
        </w:rPr>
        <w:t xml:space="preserve"> port side shelf in the forecastle berth.</w:t>
      </w:r>
    </w:p>
    <w:p w14:paraId="0196A3BF" w14:textId="77777777" w:rsidR="00F50D29" w:rsidRPr="00F50D29" w:rsidRDefault="00F50D29" w:rsidP="00F50D29">
      <w:pPr>
        <w:shd w:val="clear" w:color="auto" w:fill="FFFFFF"/>
        <w:ind w:left="720"/>
        <w:rPr>
          <w:rFonts w:ascii="Calibri" w:eastAsia="Times New Roman" w:hAnsi="Calibri" w:cs="Arial"/>
        </w:rPr>
      </w:pPr>
    </w:p>
    <w:p w14:paraId="0B1493AE" w14:textId="5B7C98C8" w:rsidR="00F50D29" w:rsidRPr="00F50D29" w:rsidRDefault="00F50D29" w:rsidP="00F50D29">
      <w:pPr>
        <w:widowControl w:val="0"/>
        <w:tabs>
          <w:tab w:val="left" w:pos="604"/>
        </w:tabs>
        <w:spacing w:line="267" w:lineRule="exact"/>
        <w:ind w:left="604"/>
        <w:rPr>
          <w:rFonts w:ascii="Times New Roman" w:eastAsia="Times New Roman" w:hAnsi="Times New Roman" w:cs="Times New Roman"/>
          <w:sz w:val="20"/>
          <w:szCs w:val="20"/>
        </w:rPr>
      </w:pPr>
      <w:r w:rsidRPr="00F50D29">
        <w:rPr>
          <w:rFonts w:ascii="Calibri" w:eastAsia="Times New Roman" w:hAnsi="Calibri" w:cs="Arial"/>
        </w:rPr>
        <w:t xml:space="preserve">  </w:t>
      </w:r>
      <w:r w:rsidRPr="00D66E89">
        <w:rPr>
          <w:rFonts w:ascii="Calibri" w:eastAsia="Times New Roman" w:hAnsi="Calibri" w:cs="Arial"/>
          <w:b/>
        </w:rPr>
        <w:t>Engines/Generator</w:t>
      </w:r>
      <w:r w:rsidRPr="00F50D29">
        <w:rPr>
          <w:rFonts w:ascii="Calibri" w:eastAsia="Times New Roman" w:hAnsi="Calibri" w:cs="Arial"/>
        </w:rPr>
        <w:t>.</w:t>
      </w:r>
      <w:r w:rsidRPr="00F50D29">
        <w:rPr>
          <w:rFonts w:ascii="Times New Roman" w:eastAsia="Times New Roman" w:hAnsi="Times New Roman" w:cs="Times New Roman"/>
          <w:spacing w:val="-8"/>
          <w:sz w:val="20"/>
          <w:szCs w:val="20"/>
          <w:u w:val="single" w:color="000000"/>
        </w:rPr>
        <w:t xml:space="preserve"> </w:t>
      </w:r>
      <w:r w:rsidRPr="00F50D29">
        <w:rPr>
          <w:rFonts w:ascii="Times New Roman" w:eastAsia="Times New Roman" w:hAnsi="Times New Roman" w:cs="Times New Roman"/>
          <w:spacing w:val="-1"/>
          <w:sz w:val="20"/>
          <w:szCs w:val="20"/>
          <w:u w:val="single" w:color="000000"/>
        </w:rPr>
        <w:t>(See</w:t>
      </w:r>
      <w:r w:rsidRPr="00F50D29">
        <w:rPr>
          <w:rFonts w:ascii="Times New Roman" w:eastAsia="Times New Roman" w:hAnsi="Times New Roman" w:cs="Times New Roman"/>
          <w:spacing w:val="-7"/>
          <w:sz w:val="20"/>
          <w:szCs w:val="20"/>
          <w:u w:val="single" w:color="000000"/>
        </w:rPr>
        <w:t xml:space="preserve"> </w:t>
      </w:r>
      <w:r w:rsidRPr="00F50D29">
        <w:rPr>
          <w:rFonts w:ascii="Calibri" w:eastAsia="Times New Roman" w:hAnsi="Calibri" w:cs="Times New Roman"/>
          <w:szCs w:val="20"/>
          <w:u w:val="single" w:color="000000"/>
        </w:rPr>
        <w:t>also</w:t>
      </w:r>
      <w:r w:rsidRPr="00F50D29">
        <w:rPr>
          <w:rFonts w:ascii="Calibri" w:eastAsia="Times New Roman" w:hAnsi="Calibri" w:cs="Times New Roman"/>
          <w:spacing w:val="-8"/>
          <w:szCs w:val="20"/>
          <w:u w:val="single" w:color="000000"/>
        </w:rPr>
        <w:t xml:space="preserve"> </w:t>
      </w:r>
      <w:r w:rsidRPr="00F50D29">
        <w:rPr>
          <w:rFonts w:ascii="Calibri" w:eastAsia="Times New Roman" w:hAnsi="Calibri" w:cs="Times New Roman"/>
          <w:spacing w:val="-1"/>
          <w:szCs w:val="20"/>
          <w:u w:val="single" w:color="000000"/>
        </w:rPr>
        <w:t>Generator</w:t>
      </w:r>
      <w:r w:rsidRPr="00F50D29">
        <w:rPr>
          <w:rFonts w:ascii="Calibri" w:eastAsia="Times New Roman" w:hAnsi="Calibri" w:cs="Times New Roman"/>
          <w:spacing w:val="-8"/>
          <w:szCs w:val="20"/>
          <w:u w:val="single" w:color="000000"/>
        </w:rPr>
        <w:t xml:space="preserve"> </w:t>
      </w:r>
      <w:r w:rsidRPr="00F50D29">
        <w:rPr>
          <w:rFonts w:ascii="Calibri" w:eastAsia="Times New Roman" w:hAnsi="Calibri" w:cs="Times New Roman"/>
          <w:spacing w:val="-1"/>
          <w:szCs w:val="20"/>
          <w:u w:val="single" w:color="000000"/>
        </w:rPr>
        <w:t>Notes</w:t>
      </w:r>
      <w:r w:rsidRPr="00F50D29">
        <w:rPr>
          <w:rFonts w:ascii="Calibri" w:eastAsia="Times New Roman" w:hAnsi="Calibri" w:cs="Times New Roman"/>
          <w:spacing w:val="-7"/>
          <w:szCs w:val="20"/>
          <w:u w:val="single" w:color="000000"/>
        </w:rPr>
        <w:t xml:space="preserve"> </w:t>
      </w:r>
      <w:r w:rsidRPr="00F50D29">
        <w:rPr>
          <w:rFonts w:ascii="Calibri" w:eastAsia="Times New Roman" w:hAnsi="Calibri" w:cs="Times New Roman"/>
          <w:szCs w:val="20"/>
          <w:u w:val="single" w:color="000000"/>
        </w:rPr>
        <w:t>–</w:t>
      </w:r>
      <w:r w:rsidRPr="00F50D29">
        <w:rPr>
          <w:rFonts w:ascii="Calibri" w:eastAsia="Times New Roman" w:hAnsi="Calibri" w:cs="Times New Roman"/>
          <w:spacing w:val="-6"/>
          <w:szCs w:val="20"/>
          <w:u w:val="single" w:color="000000"/>
        </w:rPr>
        <w:t xml:space="preserve"> </w:t>
      </w:r>
      <w:r w:rsidRPr="00F50D29">
        <w:rPr>
          <w:rFonts w:ascii="Calibri" w:eastAsia="Times New Roman" w:hAnsi="Calibri" w:cs="Times New Roman"/>
          <w:spacing w:val="-1"/>
          <w:szCs w:val="20"/>
          <w:u w:val="single" w:color="000000"/>
        </w:rPr>
        <w:t>Page</w:t>
      </w:r>
      <w:r w:rsidRPr="00F50D29">
        <w:rPr>
          <w:rFonts w:ascii="Calibri" w:eastAsia="Times New Roman" w:hAnsi="Calibri" w:cs="Times New Roman"/>
          <w:spacing w:val="-8"/>
          <w:szCs w:val="20"/>
          <w:u w:val="single" w:color="000000"/>
        </w:rPr>
        <w:t xml:space="preserve"> </w:t>
      </w:r>
      <w:r w:rsidRPr="00F50D29">
        <w:rPr>
          <w:rFonts w:ascii="Calibri" w:eastAsia="Times New Roman" w:hAnsi="Calibri" w:cs="Times New Roman"/>
          <w:spacing w:val="-1"/>
          <w:szCs w:val="20"/>
          <w:u w:val="single" w:color="000000"/>
        </w:rPr>
        <w:t>54 in the Technical Section)</w:t>
      </w:r>
    </w:p>
    <w:p w14:paraId="6F3C936F" w14:textId="5A88A6F3" w:rsidR="00AC41FF" w:rsidRDefault="00776471" w:rsidP="00F50D29">
      <w:pPr>
        <w:shd w:val="clear" w:color="auto" w:fill="FFFFFF"/>
        <w:ind w:left="720"/>
        <w:rPr>
          <w:rFonts w:ascii="Calibri" w:eastAsia="Times New Roman" w:hAnsi="Calibri" w:cs="Arial"/>
        </w:rPr>
      </w:pPr>
      <w:proofErr w:type="spellStart"/>
      <w:r>
        <w:rPr>
          <w:rFonts w:ascii="Calibri" w:eastAsia="Times New Roman" w:hAnsi="Calibri" w:cs="Arial"/>
        </w:rPr>
        <w:t>Familirise</w:t>
      </w:r>
      <w:proofErr w:type="spellEnd"/>
      <w:r>
        <w:rPr>
          <w:rFonts w:ascii="Calibri" w:eastAsia="Times New Roman" w:hAnsi="Calibri" w:cs="Arial"/>
        </w:rPr>
        <w:t xml:space="preserve"> yourself with the l</w:t>
      </w:r>
      <w:r w:rsidR="00F50D29" w:rsidRPr="00F50D29">
        <w:rPr>
          <w:rFonts w:ascii="Calibri" w:eastAsia="Times New Roman" w:hAnsi="Calibri" w:cs="Arial"/>
        </w:rPr>
        <w:t>ocation and operation of engine controls</w:t>
      </w:r>
      <w:r w:rsidR="00D66E89">
        <w:rPr>
          <w:rFonts w:ascii="Calibri" w:eastAsia="Times New Roman" w:hAnsi="Calibri" w:cs="Arial"/>
        </w:rPr>
        <w:t xml:space="preserve"> in St</w:t>
      </w:r>
      <w:r>
        <w:rPr>
          <w:rFonts w:ascii="Calibri" w:eastAsia="Times New Roman" w:hAnsi="Calibri" w:cs="Arial"/>
        </w:rPr>
        <w:t>ar</w:t>
      </w:r>
      <w:r w:rsidR="00D66E89">
        <w:rPr>
          <w:rFonts w:ascii="Calibri" w:eastAsia="Times New Roman" w:hAnsi="Calibri" w:cs="Arial"/>
        </w:rPr>
        <w:t>b</w:t>
      </w:r>
      <w:r>
        <w:rPr>
          <w:rFonts w:ascii="Calibri" w:eastAsia="Times New Roman" w:hAnsi="Calibri" w:cs="Arial"/>
        </w:rPr>
        <w:t>oar</w:t>
      </w:r>
      <w:r w:rsidR="00D66E89">
        <w:rPr>
          <w:rFonts w:ascii="Calibri" w:eastAsia="Times New Roman" w:hAnsi="Calibri" w:cs="Arial"/>
        </w:rPr>
        <w:t xml:space="preserve">d hatch in cockpit.  </w:t>
      </w:r>
    </w:p>
    <w:p w14:paraId="6392F70B" w14:textId="22792A5E" w:rsidR="00A37413" w:rsidRDefault="00A37413" w:rsidP="00F50D29">
      <w:pPr>
        <w:shd w:val="clear" w:color="auto" w:fill="FFFFFF"/>
        <w:ind w:left="720"/>
        <w:rPr>
          <w:rFonts w:ascii="Calibri" w:eastAsia="Times New Roman" w:hAnsi="Calibri" w:cs="Arial"/>
        </w:rPr>
      </w:pPr>
      <w:r>
        <w:rPr>
          <w:rFonts w:ascii="Calibri" w:eastAsia="Times New Roman" w:hAnsi="Calibri" w:cs="Arial"/>
          <w:noProof/>
        </w:rPr>
        <w:drawing>
          <wp:inline distT="0" distB="0" distL="0" distR="0" wp14:anchorId="72896843" wp14:editId="412423AB">
            <wp:extent cx="3839738" cy="18669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853339" cy="1873513"/>
                    </a:xfrm>
                    <a:prstGeom prst="rect">
                      <a:avLst/>
                    </a:prstGeom>
                    <a:noFill/>
                  </pic:spPr>
                </pic:pic>
              </a:graphicData>
            </a:graphic>
          </wp:inline>
        </w:drawing>
      </w:r>
    </w:p>
    <w:p w14:paraId="1D5B2A6C" w14:textId="4D7735A5" w:rsidR="002C15D0" w:rsidRDefault="002C15D0" w:rsidP="00F50D29">
      <w:pPr>
        <w:shd w:val="clear" w:color="auto" w:fill="FFFFFF"/>
        <w:ind w:left="720"/>
        <w:rPr>
          <w:rFonts w:ascii="Calibri" w:eastAsia="Times New Roman" w:hAnsi="Calibri" w:cs="Arial"/>
        </w:rPr>
      </w:pPr>
    </w:p>
    <w:p w14:paraId="7151CE8F" w14:textId="3B7BF9BA" w:rsidR="002C15D0" w:rsidRDefault="002C15D0" w:rsidP="00F50D29">
      <w:pPr>
        <w:shd w:val="clear" w:color="auto" w:fill="FFFFFF"/>
        <w:ind w:left="720"/>
        <w:rPr>
          <w:rFonts w:ascii="Calibri" w:eastAsia="Times New Roman" w:hAnsi="Calibri" w:cs="Arial"/>
        </w:rPr>
      </w:pPr>
      <w:r>
        <w:rPr>
          <w:rFonts w:ascii="Calibri" w:eastAsia="Times New Roman" w:hAnsi="Calibri" w:cs="Arial"/>
        </w:rPr>
        <w:t xml:space="preserve">Round gauge is effectively your ready use fuel tank. LED level &gt;5 is OK, drops from right to left.  On #9 in picture.  Switch on generator when it gets to level 5.  </w:t>
      </w:r>
      <w:r w:rsidRPr="002C15D0">
        <w:rPr>
          <w:rFonts w:ascii="Calibri" w:eastAsia="Times New Roman" w:hAnsi="Calibri" w:cs="Arial"/>
          <w:u w:val="single"/>
        </w:rPr>
        <w:t>In an emergency</w:t>
      </w:r>
      <w:r>
        <w:rPr>
          <w:rFonts w:ascii="Calibri" w:eastAsia="Times New Roman" w:hAnsi="Calibri" w:cs="Arial"/>
        </w:rPr>
        <w:t>, can go down to 2 and batteries will recover.  (Note manual windlass control below round gauge).  Square gauge is level of power being set on port motor control lever.  60% is maximum for normal cruising ops.  If levers are matched, starboard motor will be doing same as is displayed for the port motor.</w:t>
      </w:r>
    </w:p>
    <w:p w14:paraId="218FF10F" w14:textId="414DDD73" w:rsidR="002C15D0" w:rsidRDefault="002C15D0" w:rsidP="00F50D29">
      <w:pPr>
        <w:shd w:val="clear" w:color="auto" w:fill="FFFFFF"/>
        <w:ind w:left="720"/>
        <w:rPr>
          <w:rFonts w:ascii="Calibri" w:eastAsia="Times New Roman" w:hAnsi="Calibri" w:cs="Arial"/>
        </w:rPr>
      </w:pPr>
    </w:p>
    <w:p w14:paraId="633559AB" w14:textId="0E23625C" w:rsidR="0000753F" w:rsidRDefault="0000753F" w:rsidP="00F50D29">
      <w:pPr>
        <w:shd w:val="clear" w:color="auto" w:fill="FFFFFF"/>
        <w:ind w:left="720"/>
        <w:rPr>
          <w:rFonts w:ascii="Calibri" w:eastAsia="Times New Roman" w:hAnsi="Calibri" w:cs="Arial"/>
        </w:rPr>
      </w:pPr>
      <w:r>
        <w:rPr>
          <w:rFonts w:ascii="Calibri" w:eastAsia="Times New Roman" w:hAnsi="Calibri" w:cs="Arial"/>
        </w:rPr>
        <w:t>Motor temperature gauges and overheat alarms are on the starboard side as you descend the companionway ladder, just above the EPIRB housing., in front of the hanging locker.</w:t>
      </w:r>
    </w:p>
    <w:p w14:paraId="3315D0B2" w14:textId="720DA82B" w:rsidR="0000753F" w:rsidRPr="0000753F" w:rsidRDefault="0000753F" w:rsidP="00F50D29">
      <w:pPr>
        <w:shd w:val="clear" w:color="auto" w:fill="FFFFFF"/>
        <w:ind w:left="720"/>
        <w:rPr>
          <w:rFonts w:ascii="Calibri" w:eastAsia="Times New Roman" w:hAnsi="Calibri" w:cs="Arial"/>
          <w:b/>
        </w:rPr>
      </w:pPr>
      <w:r>
        <w:rPr>
          <w:rFonts w:ascii="Calibri" w:eastAsia="Times New Roman" w:hAnsi="Calibri" w:cs="Arial"/>
          <w:noProof/>
        </w:rPr>
        <w:drawing>
          <wp:inline distT="0" distB="0" distL="0" distR="0" wp14:anchorId="64863CE0" wp14:editId="1F0855FB">
            <wp:extent cx="1075021" cy="221085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89686" cy="2241018"/>
                    </a:xfrm>
                    <a:prstGeom prst="rect">
                      <a:avLst/>
                    </a:prstGeom>
                    <a:noFill/>
                  </pic:spPr>
                </pic:pic>
              </a:graphicData>
            </a:graphic>
          </wp:inline>
        </w:drawing>
      </w:r>
      <w:r>
        <w:rPr>
          <w:rFonts w:ascii="Calibri" w:eastAsia="Times New Roman" w:hAnsi="Calibri" w:cs="Arial"/>
        </w:rPr>
        <w:t xml:space="preserve">  </w:t>
      </w:r>
      <w:r>
        <w:rPr>
          <w:rFonts w:ascii="Calibri" w:eastAsia="Times New Roman" w:hAnsi="Calibri" w:cs="Arial"/>
          <w:b/>
        </w:rPr>
        <w:t>Engine Temperature Gauges (Black box above EPIRB housing)</w:t>
      </w:r>
    </w:p>
    <w:p w14:paraId="3A75428A" w14:textId="77777777" w:rsidR="0000753F" w:rsidRDefault="0000753F" w:rsidP="00F50D29">
      <w:pPr>
        <w:shd w:val="clear" w:color="auto" w:fill="FFFFFF"/>
        <w:ind w:left="720"/>
        <w:rPr>
          <w:rFonts w:ascii="Calibri" w:eastAsia="Times New Roman" w:hAnsi="Calibri" w:cs="Arial"/>
        </w:rPr>
      </w:pPr>
    </w:p>
    <w:p w14:paraId="541C126B" w14:textId="77777777" w:rsidR="001F2D31" w:rsidRDefault="00D66E89" w:rsidP="00474773">
      <w:pPr>
        <w:ind w:left="720"/>
        <w:rPr>
          <w:rFonts w:ascii="Calibri" w:eastAsia="Times New Roman" w:hAnsi="Calibri" w:cs="Arial"/>
        </w:rPr>
      </w:pPr>
      <w:r w:rsidRPr="001F2D31">
        <w:rPr>
          <w:rFonts w:ascii="Calibri" w:eastAsia="Times New Roman" w:hAnsi="Calibri" w:cs="Arial"/>
          <w:b/>
        </w:rPr>
        <w:t>Generator check</w:t>
      </w:r>
      <w:r>
        <w:rPr>
          <w:rFonts w:ascii="Calibri" w:eastAsia="Times New Roman" w:hAnsi="Calibri" w:cs="Arial"/>
        </w:rPr>
        <w:t xml:space="preserve"> – under saloon table:</w:t>
      </w:r>
      <w:r w:rsidR="00F50D29" w:rsidRPr="00F50D29">
        <w:rPr>
          <w:rFonts w:ascii="Calibri" w:eastAsia="Times New Roman" w:hAnsi="Calibri" w:cs="Arial"/>
        </w:rPr>
        <w:t xml:space="preserve"> sea water filter, coolant header tank, engine oil dipstick/fillers, generator alternator belts; any tell-tale leakage in generator bilge; check for loose connections; generator fire extinguisher; fuel gauge, deck filler and key.</w:t>
      </w:r>
      <w:r w:rsidR="00F50D29" w:rsidRPr="00F50D29">
        <w:rPr>
          <w:rFonts w:ascii="Times New Roman" w:eastAsia="Times New Roman" w:hAnsi="Times New Roman" w:cs="Times New Roman"/>
          <w:spacing w:val="-10"/>
          <w:sz w:val="20"/>
          <w:szCs w:val="20"/>
        </w:rPr>
        <w:t xml:space="preserve"> </w:t>
      </w:r>
      <w:r w:rsidR="00F50D29" w:rsidRPr="00F50D29">
        <w:rPr>
          <w:rFonts w:ascii="Calibri" w:eastAsia="Times New Roman" w:hAnsi="Calibri" w:cs="Times New Roman"/>
          <w:spacing w:val="-10"/>
          <w:szCs w:val="20"/>
        </w:rPr>
        <w:t>Check</w:t>
      </w:r>
      <w:r w:rsidR="00F50D29" w:rsidRPr="00F50D29">
        <w:rPr>
          <w:rFonts w:ascii="Calibri" w:eastAsia="Times New Roman" w:hAnsi="Calibri" w:cs="Times New Roman"/>
          <w:spacing w:val="-23"/>
          <w:szCs w:val="20"/>
        </w:rPr>
        <w:t xml:space="preserve"> </w:t>
      </w:r>
      <w:r w:rsidR="00F50D29" w:rsidRPr="00F50D29">
        <w:rPr>
          <w:rFonts w:ascii="Calibri" w:eastAsia="Times New Roman" w:hAnsi="Calibri" w:cs="Times New Roman"/>
          <w:spacing w:val="-7"/>
          <w:szCs w:val="20"/>
        </w:rPr>
        <w:t>no</w:t>
      </w:r>
      <w:r w:rsidR="00F50D29" w:rsidRPr="00F50D29">
        <w:rPr>
          <w:rFonts w:ascii="Calibri" w:eastAsia="Times New Roman" w:hAnsi="Calibri" w:cs="Times New Roman"/>
          <w:spacing w:val="-22"/>
          <w:szCs w:val="20"/>
        </w:rPr>
        <w:t xml:space="preserve"> </w:t>
      </w:r>
      <w:r w:rsidR="00F50D29" w:rsidRPr="00F50D29">
        <w:rPr>
          <w:rFonts w:ascii="Calibri" w:eastAsia="Times New Roman" w:hAnsi="Calibri" w:cs="Times New Roman"/>
          <w:spacing w:val="-10"/>
          <w:szCs w:val="20"/>
        </w:rPr>
        <w:t>items</w:t>
      </w:r>
      <w:r w:rsidR="00F50D29" w:rsidRPr="00F50D29">
        <w:rPr>
          <w:rFonts w:ascii="Calibri" w:eastAsia="Times New Roman" w:hAnsi="Calibri" w:cs="Times New Roman"/>
          <w:spacing w:val="-22"/>
          <w:szCs w:val="20"/>
        </w:rPr>
        <w:t xml:space="preserve"> </w:t>
      </w:r>
      <w:r w:rsidR="00F50D29" w:rsidRPr="00F50D29">
        <w:rPr>
          <w:rFonts w:ascii="Calibri" w:eastAsia="Times New Roman" w:hAnsi="Calibri" w:cs="Times New Roman"/>
          <w:spacing w:val="-9"/>
          <w:szCs w:val="20"/>
        </w:rPr>
        <w:t>are</w:t>
      </w:r>
      <w:r w:rsidR="00F50D29" w:rsidRPr="00F50D29">
        <w:rPr>
          <w:rFonts w:ascii="Calibri" w:eastAsia="Times New Roman" w:hAnsi="Calibri" w:cs="Times New Roman"/>
          <w:spacing w:val="-22"/>
          <w:szCs w:val="20"/>
        </w:rPr>
        <w:t xml:space="preserve"> </w:t>
      </w:r>
      <w:r w:rsidR="00F50D29" w:rsidRPr="00F50D29">
        <w:rPr>
          <w:rFonts w:ascii="Calibri" w:eastAsia="Times New Roman" w:hAnsi="Calibri" w:cs="Times New Roman"/>
          <w:spacing w:val="-11"/>
          <w:szCs w:val="20"/>
        </w:rPr>
        <w:t>fouling</w:t>
      </w:r>
      <w:r w:rsidR="00F50D29" w:rsidRPr="00F50D29">
        <w:rPr>
          <w:rFonts w:ascii="Calibri" w:eastAsia="Times New Roman" w:hAnsi="Calibri" w:cs="Times New Roman"/>
          <w:spacing w:val="-22"/>
          <w:szCs w:val="20"/>
        </w:rPr>
        <w:t xml:space="preserve"> </w:t>
      </w:r>
      <w:r w:rsidR="00F50D29" w:rsidRPr="00F50D29">
        <w:rPr>
          <w:rFonts w:ascii="Calibri" w:eastAsia="Times New Roman" w:hAnsi="Calibri" w:cs="Times New Roman"/>
          <w:spacing w:val="-9"/>
          <w:szCs w:val="20"/>
        </w:rPr>
        <w:t>the</w:t>
      </w:r>
      <w:r w:rsidR="00F50D29" w:rsidRPr="00F50D29">
        <w:rPr>
          <w:rFonts w:ascii="Calibri" w:eastAsia="Times New Roman" w:hAnsi="Calibri" w:cs="Times New Roman"/>
          <w:spacing w:val="-23"/>
          <w:szCs w:val="20"/>
        </w:rPr>
        <w:t xml:space="preserve"> </w:t>
      </w:r>
      <w:r w:rsidR="00F50D29" w:rsidRPr="00F50D29">
        <w:rPr>
          <w:rFonts w:ascii="Calibri" w:eastAsia="Times New Roman" w:hAnsi="Calibri" w:cs="Times New Roman"/>
          <w:spacing w:val="-11"/>
          <w:szCs w:val="20"/>
        </w:rPr>
        <w:t>motors</w:t>
      </w:r>
      <w:r w:rsidR="00F50D29" w:rsidRPr="00F50D29">
        <w:rPr>
          <w:rFonts w:ascii="Calibri" w:eastAsia="Times New Roman" w:hAnsi="Calibri" w:cs="Times New Roman"/>
          <w:spacing w:val="-22"/>
          <w:szCs w:val="20"/>
        </w:rPr>
        <w:t xml:space="preserve"> </w:t>
      </w:r>
      <w:r w:rsidR="00F50D29" w:rsidRPr="00F50D29">
        <w:rPr>
          <w:rFonts w:ascii="Calibri" w:eastAsia="Times New Roman" w:hAnsi="Calibri" w:cs="Times New Roman"/>
          <w:spacing w:val="-7"/>
          <w:szCs w:val="20"/>
        </w:rPr>
        <w:t>or</w:t>
      </w:r>
      <w:r w:rsidR="00F50D29" w:rsidRPr="00F50D29">
        <w:rPr>
          <w:rFonts w:ascii="Calibri" w:eastAsia="Times New Roman" w:hAnsi="Calibri" w:cs="Times New Roman"/>
          <w:spacing w:val="-22"/>
          <w:szCs w:val="20"/>
        </w:rPr>
        <w:t xml:space="preserve"> </w:t>
      </w:r>
      <w:r w:rsidR="00F50D29" w:rsidRPr="00F50D29">
        <w:rPr>
          <w:rFonts w:ascii="Calibri" w:eastAsia="Times New Roman" w:hAnsi="Calibri" w:cs="Times New Roman"/>
          <w:spacing w:val="-12"/>
          <w:szCs w:val="20"/>
        </w:rPr>
        <w:t>shafts</w:t>
      </w:r>
      <w:r>
        <w:rPr>
          <w:rFonts w:ascii="Calibri" w:eastAsia="Times New Roman" w:hAnsi="Calibri" w:cs="Times New Roman"/>
          <w:spacing w:val="-12"/>
          <w:szCs w:val="20"/>
        </w:rPr>
        <w:t>,</w:t>
      </w:r>
      <w:r w:rsidRPr="00D66E89">
        <w:rPr>
          <w:rFonts w:ascii="Calibri" w:eastAsia="Times New Roman" w:hAnsi="Calibri" w:cs="Arial"/>
        </w:rPr>
        <w:t xml:space="preserve"> </w:t>
      </w:r>
      <w:r>
        <w:rPr>
          <w:rFonts w:ascii="Calibri" w:eastAsia="Times New Roman" w:hAnsi="Calibri" w:cs="Arial"/>
        </w:rPr>
        <w:t xml:space="preserve">motor </w:t>
      </w:r>
      <w:r w:rsidRPr="00F50D29">
        <w:rPr>
          <w:rFonts w:ascii="Calibri" w:eastAsia="Times New Roman" w:hAnsi="Calibri" w:cs="Arial"/>
        </w:rPr>
        <w:t>drive belt tightness</w:t>
      </w:r>
      <w:r>
        <w:rPr>
          <w:rFonts w:ascii="Calibri" w:eastAsia="Times New Roman" w:hAnsi="Calibri" w:cs="Arial"/>
        </w:rPr>
        <w:t>.</w:t>
      </w:r>
    </w:p>
    <w:p w14:paraId="2F85D03E" w14:textId="53FB81B0" w:rsidR="00DD4C63" w:rsidRDefault="00AC41FF" w:rsidP="001F2D31">
      <w:pPr>
        <w:ind w:left="720"/>
      </w:pPr>
      <w:r>
        <w:t xml:space="preserve">Fuel – </w:t>
      </w:r>
      <w:proofErr w:type="spellStart"/>
      <w:r>
        <w:t>Fwd</w:t>
      </w:r>
      <w:proofErr w:type="spellEnd"/>
      <w:r>
        <w:t xml:space="preserve"> end of generator box (saloon table).  Check for water in sight glass of primary </w:t>
      </w:r>
      <w:r w:rsidR="002C15D0">
        <w:t xml:space="preserve">fuel </w:t>
      </w:r>
      <w:r>
        <w:t xml:space="preserve">filter.  </w:t>
      </w:r>
    </w:p>
    <w:p w14:paraId="023E7214" w14:textId="72AB2F93" w:rsidR="00DD4C63" w:rsidRDefault="00DD4C63" w:rsidP="00474773">
      <w:pPr>
        <w:ind w:left="720"/>
      </w:pPr>
      <w:r>
        <w:rPr>
          <w:noProof/>
        </w:rPr>
        <w:drawing>
          <wp:inline distT="0" distB="0" distL="0" distR="0" wp14:anchorId="27A984BB" wp14:editId="16704410">
            <wp:extent cx="4874117" cy="236982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939139" cy="2401434"/>
                    </a:xfrm>
                    <a:prstGeom prst="rect">
                      <a:avLst/>
                    </a:prstGeom>
                    <a:noFill/>
                  </pic:spPr>
                </pic:pic>
              </a:graphicData>
            </a:graphic>
          </wp:inline>
        </w:drawing>
      </w:r>
    </w:p>
    <w:p w14:paraId="57A6BEAF" w14:textId="03320C3B" w:rsidR="001F2D31" w:rsidRDefault="001F2D31" w:rsidP="00474773">
      <w:pPr>
        <w:ind w:left="720"/>
        <w:rPr>
          <w:b/>
        </w:rPr>
      </w:pPr>
      <w:r>
        <w:rPr>
          <w:b/>
        </w:rPr>
        <w:t>Red bleed valve under primary filter bowl to allow draining of any water present.</w:t>
      </w:r>
    </w:p>
    <w:p w14:paraId="2C4D1729" w14:textId="1FCB5C75" w:rsidR="001F2D31" w:rsidRPr="001F2D31" w:rsidRDefault="001F2D31" w:rsidP="00474773">
      <w:pPr>
        <w:ind w:left="720"/>
        <w:rPr>
          <w:b/>
        </w:rPr>
      </w:pPr>
      <w:r>
        <w:rPr>
          <w:b/>
        </w:rPr>
        <w:t xml:space="preserve">NOTE: Round fire extinguisher hose diaphragm to right of primary fuel filter.  </w:t>
      </w:r>
    </w:p>
    <w:p w14:paraId="1B03B87A" w14:textId="77777777" w:rsidR="001F2D31" w:rsidRDefault="001F2D31" w:rsidP="00474773">
      <w:pPr>
        <w:ind w:left="720"/>
      </w:pPr>
    </w:p>
    <w:p w14:paraId="65B1BA55" w14:textId="0DFB5A0C" w:rsidR="00AC41FF" w:rsidRDefault="00AC41FF" w:rsidP="00474773">
      <w:pPr>
        <w:ind w:left="720"/>
      </w:pPr>
      <w:r>
        <w:t xml:space="preserve">Check fuel supply cocks open.  </w:t>
      </w:r>
      <w:proofErr w:type="spellStart"/>
      <w:r>
        <w:t>Stbd</w:t>
      </w:r>
      <w:proofErr w:type="spellEnd"/>
      <w:r>
        <w:t xml:space="preserve"> side deck panel at bottom of companionway steps, fuel supply out and return valves open.</w:t>
      </w:r>
    </w:p>
    <w:p w14:paraId="6E462EA2" w14:textId="10284EB3" w:rsidR="00AC41FF" w:rsidRDefault="0000753F" w:rsidP="0000753F">
      <w:pPr>
        <w:tabs>
          <w:tab w:val="left" w:pos="1418"/>
        </w:tabs>
      </w:pPr>
      <w:r>
        <w:t xml:space="preserve">            </w:t>
      </w:r>
      <w:r w:rsidR="00D00D08">
        <w:rPr>
          <w:noProof/>
        </w:rPr>
        <w:drawing>
          <wp:inline distT="0" distB="0" distL="0" distR="0" wp14:anchorId="755FE8F0" wp14:editId="6C6CA16A">
            <wp:extent cx="3200400" cy="1579208"/>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381256" cy="1668450"/>
                    </a:xfrm>
                    <a:prstGeom prst="rect">
                      <a:avLst/>
                    </a:prstGeom>
                    <a:noFill/>
                  </pic:spPr>
                </pic:pic>
              </a:graphicData>
            </a:graphic>
          </wp:inline>
        </w:drawing>
      </w:r>
    </w:p>
    <w:p w14:paraId="3BE26526" w14:textId="0CD9A9D7" w:rsidR="002C15D0" w:rsidRDefault="00AC41FF" w:rsidP="00D00D08">
      <w:r w:rsidRPr="00DD4C63">
        <w:rPr>
          <w:b/>
        </w:rPr>
        <w:t>Cooling.</w:t>
      </w:r>
      <w:r>
        <w:t xml:space="preserve">  Deck panel </w:t>
      </w:r>
      <w:proofErr w:type="spellStart"/>
      <w:r>
        <w:t>fwd</w:t>
      </w:r>
      <w:proofErr w:type="spellEnd"/>
      <w:r>
        <w:t xml:space="preserve"> of generator box – raw water seacock </w:t>
      </w:r>
      <w:r w:rsidR="00302099">
        <w:t>o</w:t>
      </w:r>
      <w:r>
        <w:t xml:space="preserve">pen?  </w:t>
      </w:r>
    </w:p>
    <w:p w14:paraId="3443E9B8" w14:textId="7744FF6A" w:rsidR="002C15D0" w:rsidRDefault="00DD4C63" w:rsidP="00474773">
      <w:pPr>
        <w:ind w:left="720"/>
      </w:pPr>
      <w:r>
        <w:rPr>
          <w:noProof/>
        </w:rPr>
        <w:drawing>
          <wp:inline distT="0" distB="0" distL="0" distR="0" wp14:anchorId="79F28CAF" wp14:editId="6121F18D">
            <wp:extent cx="4277444" cy="208026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285190" cy="2084027"/>
                    </a:xfrm>
                    <a:prstGeom prst="rect">
                      <a:avLst/>
                    </a:prstGeom>
                    <a:noFill/>
                    <a:ln>
                      <a:noFill/>
                    </a:ln>
                  </pic:spPr>
                </pic:pic>
              </a:graphicData>
            </a:graphic>
          </wp:inline>
        </w:drawing>
      </w:r>
    </w:p>
    <w:p w14:paraId="78222C2C" w14:textId="12F93B58" w:rsidR="00DD4C63" w:rsidRPr="00DD4C63" w:rsidRDefault="00DD4C63" w:rsidP="00474773">
      <w:pPr>
        <w:ind w:left="720"/>
        <w:rPr>
          <w:b/>
        </w:rPr>
      </w:pPr>
      <w:r>
        <w:rPr>
          <w:b/>
        </w:rPr>
        <w:t xml:space="preserve">Generator raw </w:t>
      </w:r>
      <w:proofErr w:type="gramStart"/>
      <w:r>
        <w:rPr>
          <w:b/>
        </w:rPr>
        <w:t>water cooling</w:t>
      </w:r>
      <w:proofErr w:type="gramEnd"/>
      <w:r>
        <w:rPr>
          <w:b/>
        </w:rPr>
        <w:t xml:space="preserve"> seacock – Closed in picture.</w:t>
      </w:r>
    </w:p>
    <w:p w14:paraId="3C82B6A2" w14:textId="74FE60E3" w:rsidR="00DD4C63" w:rsidRDefault="00DD4C63" w:rsidP="00474773">
      <w:pPr>
        <w:ind w:left="720"/>
      </w:pPr>
    </w:p>
    <w:p w14:paraId="5DD7E138" w14:textId="3DE80BD1" w:rsidR="001F2D31" w:rsidRDefault="001F2D31" w:rsidP="00474773">
      <w:pPr>
        <w:ind w:left="720"/>
      </w:pPr>
    </w:p>
    <w:p w14:paraId="648A6733" w14:textId="77777777" w:rsidR="001B7B6E" w:rsidRDefault="001B7B6E" w:rsidP="00474773">
      <w:pPr>
        <w:ind w:left="720"/>
      </w:pPr>
    </w:p>
    <w:p w14:paraId="79828CEE" w14:textId="77777777" w:rsidR="001B7B6E" w:rsidRDefault="001B7B6E" w:rsidP="00474773">
      <w:pPr>
        <w:ind w:left="720"/>
      </w:pPr>
    </w:p>
    <w:p w14:paraId="7178FEAD" w14:textId="77777777" w:rsidR="001B7B6E" w:rsidRDefault="001B7B6E" w:rsidP="00474773">
      <w:pPr>
        <w:ind w:left="720"/>
      </w:pPr>
    </w:p>
    <w:p w14:paraId="1578024D" w14:textId="33B624D2" w:rsidR="00AC41FF" w:rsidRDefault="00AC41FF" w:rsidP="00474773">
      <w:pPr>
        <w:ind w:left="720"/>
        <w:rPr>
          <w:noProof/>
        </w:rPr>
      </w:pPr>
      <w:r>
        <w:lastRenderedPageBreak/>
        <w:t xml:space="preserve">Is starter battery still </w:t>
      </w:r>
      <w:r w:rsidR="001B7B6E">
        <w:t xml:space="preserve">set </w:t>
      </w:r>
      <w:proofErr w:type="gramStart"/>
      <w:r w:rsidR="001B7B6E">
        <w:t>to</w:t>
      </w:r>
      <w:r>
        <w:t>“</w:t>
      </w:r>
      <w:proofErr w:type="gramEnd"/>
      <w:r>
        <w:t>on”</w:t>
      </w:r>
      <w:r w:rsidR="00A3381B">
        <w:t>?</w:t>
      </w:r>
    </w:p>
    <w:p w14:paraId="2234490A" w14:textId="0572C472" w:rsidR="00776471" w:rsidRDefault="002C15D0" w:rsidP="00474773">
      <w:pPr>
        <w:ind w:left="720"/>
        <w:rPr>
          <w:b/>
        </w:rPr>
      </w:pPr>
      <w:r>
        <w:rPr>
          <w:noProof/>
        </w:rPr>
        <w:drawing>
          <wp:inline distT="0" distB="0" distL="0" distR="0" wp14:anchorId="05224088" wp14:editId="2BF877BF">
            <wp:extent cx="1851660" cy="380724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57926" cy="3820123"/>
                    </a:xfrm>
                    <a:prstGeom prst="rect">
                      <a:avLst/>
                    </a:prstGeom>
                    <a:noFill/>
                    <a:ln>
                      <a:noFill/>
                    </a:ln>
                  </pic:spPr>
                </pic:pic>
              </a:graphicData>
            </a:graphic>
          </wp:inline>
        </w:drawing>
      </w:r>
      <w:r w:rsidR="00DD4C63">
        <w:rPr>
          <w:b/>
        </w:rPr>
        <w:t xml:space="preserve">  </w:t>
      </w:r>
      <w:r w:rsidR="00A3381B">
        <w:rPr>
          <w:b/>
          <w:noProof/>
        </w:rPr>
        <w:t xml:space="preserve">      </w:t>
      </w:r>
      <w:r w:rsidR="00A3381B">
        <w:rPr>
          <w:b/>
          <w:noProof/>
        </w:rPr>
        <w:drawing>
          <wp:inline distT="0" distB="0" distL="0" distR="0" wp14:anchorId="0AED2206" wp14:editId="6626C8D0">
            <wp:extent cx="1847896" cy="37966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864979" cy="3831764"/>
                    </a:xfrm>
                    <a:prstGeom prst="rect">
                      <a:avLst/>
                    </a:prstGeom>
                    <a:noFill/>
                  </pic:spPr>
                </pic:pic>
              </a:graphicData>
            </a:graphic>
          </wp:inline>
        </w:drawing>
      </w:r>
    </w:p>
    <w:p w14:paraId="3ACE3091" w14:textId="77777777" w:rsidR="00A3381B" w:rsidRDefault="00A3381B" w:rsidP="00474773">
      <w:pPr>
        <w:ind w:left="720"/>
        <w:rPr>
          <w:b/>
        </w:rPr>
      </w:pPr>
      <w:r>
        <w:rPr>
          <w:b/>
        </w:rPr>
        <w:t xml:space="preserve">L.  </w:t>
      </w:r>
      <w:r w:rsidR="00DD4C63">
        <w:rPr>
          <w:b/>
        </w:rPr>
        <w:t>Generator Starter Battery Isolator set to “On”</w:t>
      </w:r>
      <w:r>
        <w:rPr>
          <w:b/>
        </w:rPr>
        <w:t xml:space="preserve">.  </w:t>
      </w:r>
    </w:p>
    <w:p w14:paraId="043C79A7" w14:textId="1EE705F5" w:rsidR="002C15D0" w:rsidRDefault="00A3381B" w:rsidP="00474773">
      <w:pPr>
        <w:ind w:left="720"/>
        <w:rPr>
          <w:b/>
        </w:rPr>
      </w:pPr>
      <w:r>
        <w:rPr>
          <w:b/>
        </w:rPr>
        <w:t>R.  Generator starter battery charger under galley sink.</w:t>
      </w:r>
    </w:p>
    <w:p w14:paraId="11CFBBFD" w14:textId="6BEFCF89" w:rsidR="00DD4C63" w:rsidRDefault="00DD4C63" w:rsidP="00474773">
      <w:pPr>
        <w:ind w:left="720"/>
        <w:rPr>
          <w:b/>
        </w:rPr>
      </w:pPr>
    </w:p>
    <w:p w14:paraId="3786C4CD" w14:textId="4D9678EB" w:rsidR="00DD4C63" w:rsidRDefault="00AC41FF" w:rsidP="00DD4C63">
      <w:pPr>
        <w:ind w:firstLine="720"/>
      </w:pPr>
      <w:r>
        <w:t>Exhaust – Port side bulkhead panel (aft of microwave) check that seacock is open.</w:t>
      </w:r>
      <w:r w:rsidR="00D00D08" w:rsidRPr="00D00D08">
        <w:rPr>
          <w:noProof/>
        </w:rPr>
        <w:t xml:space="preserve"> </w:t>
      </w:r>
      <w:r w:rsidR="00D00D08">
        <w:rPr>
          <w:noProof/>
        </w:rPr>
        <w:drawing>
          <wp:inline distT="0" distB="0" distL="0" distR="0" wp14:anchorId="59E11D69" wp14:editId="1C2D672F">
            <wp:extent cx="1635760" cy="879390"/>
            <wp:effectExtent l="0" t="419100" r="0" b="4165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681562" cy="904013"/>
                    </a:xfrm>
                    <a:prstGeom prst="rect">
                      <a:avLst/>
                    </a:prstGeom>
                    <a:noFill/>
                    <a:scene3d>
                      <a:camera prst="orthographicFront">
                        <a:rot lat="0" lon="0" rev="16200000"/>
                      </a:camera>
                      <a:lightRig rig="threePt" dir="t"/>
                    </a:scene3d>
                  </pic:spPr>
                </pic:pic>
              </a:graphicData>
            </a:graphic>
          </wp:inline>
        </w:drawing>
      </w:r>
      <w:r w:rsidR="00D00D08">
        <w:rPr>
          <w:noProof/>
        </w:rPr>
        <w:drawing>
          <wp:inline distT="0" distB="0" distL="0" distR="0" wp14:anchorId="20A9B520" wp14:editId="299659BA">
            <wp:extent cx="802640" cy="165068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821805" cy="1690101"/>
                    </a:xfrm>
                    <a:prstGeom prst="rect">
                      <a:avLst/>
                    </a:prstGeom>
                    <a:noFill/>
                  </pic:spPr>
                </pic:pic>
              </a:graphicData>
            </a:graphic>
          </wp:inline>
        </w:drawing>
      </w:r>
    </w:p>
    <w:p w14:paraId="43E08AF6" w14:textId="1C5C0745" w:rsidR="00DD4C63" w:rsidRDefault="00DD4C63" w:rsidP="00AC41FF"/>
    <w:p w14:paraId="3B18682A" w14:textId="77777777" w:rsidR="00DD4C63" w:rsidRDefault="00DD4C63" w:rsidP="00AC41FF"/>
    <w:p w14:paraId="0EE674F6" w14:textId="77777777" w:rsidR="00AC41FF" w:rsidRDefault="00AC41FF" w:rsidP="00474773">
      <w:pPr>
        <w:ind w:left="720"/>
      </w:pPr>
      <w:r>
        <w:t xml:space="preserve">Routine Daily engine checks – “WOBBLE”.  Lift up aft end of saloon table.  Secure in up position with wire strop and snap shackle.  Take off generator compartment wooden top.  Taking care of wires attached to underside of central portion, Access </w:t>
      </w:r>
      <w:proofErr w:type="spellStart"/>
      <w:r>
        <w:t>stbd</w:t>
      </w:r>
      <w:proofErr w:type="spellEnd"/>
      <w:r>
        <w:t xml:space="preserve"> side of generator.  </w:t>
      </w:r>
      <w:proofErr w:type="gramStart"/>
      <w:r>
        <w:t>Open up</w:t>
      </w:r>
      <w:proofErr w:type="gramEnd"/>
      <w:r>
        <w:t xml:space="preserve"> generator box.  Oil, water filter, belts, bilges etc all accessible from here.</w:t>
      </w:r>
    </w:p>
    <w:p w14:paraId="2F724405" w14:textId="68DC8739" w:rsidR="00F50D29" w:rsidRPr="00F50D29" w:rsidRDefault="00F50D29" w:rsidP="00F50D29">
      <w:pPr>
        <w:shd w:val="clear" w:color="auto" w:fill="FFFFFF"/>
        <w:ind w:left="720"/>
        <w:rPr>
          <w:rFonts w:ascii="Calibri" w:eastAsia="Times New Roman" w:hAnsi="Calibri" w:cs="Times New Roman"/>
          <w:spacing w:val="-12"/>
          <w:szCs w:val="20"/>
        </w:rPr>
      </w:pPr>
    </w:p>
    <w:p w14:paraId="5405BEAC" w14:textId="77777777" w:rsidR="00D66E89" w:rsidRDefault="00F50D29" w:rsidP="00D66E89">
      <w:pPr>
        <w:widowControl w:val="0"/>
        <w:numPr>
          <w:ilvl w:val="0"/>
          <w:numId w:val="3"/>
        </w:numPr>
        <w:tabs>
          <w:tab w:val="left" w:pos="1234"/>
        </w:tabs>
        <w:suppressAutoHyphens/>
        <w:ind w:left="1434" w:right="686" w:hanging="357"/>
        <w:rPr>
          <w:rFonts w:ascii="Calibri" w:eastAsia="Times New Roman" w:hAnsi="Calibri" w:cs="Times New Roman"/>
          <w:szCs w:val="20"/>
        </w:rPr>
      </w:pPr>
      <w:r w:rsidRPr="00D66E89">
        <w:rPr>
          <w:rFonts w:ascii="Calibri" w:eastAsia="Times New Roman" w:hAnsi="Calibri" w:cs="Times New Roman"/>
          <w:spacing w:val="-1"/>
          <w:szCs w:val="20"/>
        </w:rPr>
        <w:t>Check</w:t>
      </w:r>
      <w:r w:rsidRPr="00D66E89">
        <w:rPr>
          <w:rFonts w:ascii="Calibri" w:eastAsia="Times New Roman" w:hAnsi="Calibri" w:cs="Times New Roman"/>
          <w:spacing w:val="-7"/>
          <w:szCs w:val="20"/>
        </w:rPr>
        <w:t xml:space="preserve"> </w:t>
      </w:r>
      <w:r w:rsidRPr="00D66E89">
        <w:rPr>
          <w:rFonts w:ascii="Calibri" w:eastAsia="Times New Roman" w:hAnsi="Calibri" w:cs="Times New Roman"/>
          <w:spacing w:val="-1"/>
          <w:szCs w:val="20"/>
        </w:rPr>
        <w:t>fuel</w:t>
      </w:r>
      <w:r w:rsidRPr="00D66E89">
        <w:rPr>
          <w:rFonts w:ascii="Calibri" w:eastAsia="Times New Roman" w:hAnsi="Calibri" w:cs="Times New Roman"/>
          <w:spacing w:val="-5"/>
          <w:szCs w:val="20"/>
        </w:rPr>
        <w:t xml:space="preserve"> </w:t>
      </w:r>
      <w:r w:rsidRPr="00D66E89">
        <w:rPr>
          <w:rFonts w:ascii="Calibri" w:eastAsia="Times New Roman" w:hAnsi="Calibri" w:cs="Times New Roman"/>
          <w:spacing w:val="-1"/>
          <w:szCs w:val="20"/>
        </w:rPr>
        <w:t>quantity</w:t>
      </w:r>
      <w:r w:rsidRPr="00D66E89">
        <w:rPr>
          <w:rFonts w:ascii="Calibri" w:eastAsia="Times New Roman" w:hAnsi="Calibri" w:cs="Times New Roman"/>
          <w:spacing w:val="-6"/>
          <w:szCs w:val="20"/>
        </w:rPr>
        <w:t xml:space="preserve"> </w:t>
      </w:r>
      <w:r w:rsidRPr="00D66E89">
        <w:rPr>
          <w:rFonts w:ascii="Calibri" w:eastAsia="Times New Roman" w:hAnsi="Calibri" w:cs="Times New Roman"/>
          <w:spacing w:val="-1"/>
          <w:szCs w:val="20"/>
        </w:rPr>
        <w:t>is</w:t>
      </w:r>
      <w:r w:rsidRPr="00D66E89">
        <w:rPr>
          <w:rFonts w:ascii="Calibri" w:eastAsia="Times New Roman" w:hAnsi="Calibri" w:cs="Times New Roman"/>
          <w:spacing w:val="-7"/>
          <w:szCs w:val="20"/>
        </w:rPr>
        <w:t xml:space="preserve"> at 100% </w:t>
      </w:r>
      <w:r w:rsidRPr="00D66E89">
        <w:rPr>
          <w:rFonts w:ascii="Calibri" w:eastAsia="Times New Roman" w:hAnsi="Calibri" w:cs="Times New Roman"/>
          <w:spacing w:val="-1"/>
          <w:szCs w:val="20"/>
        </w:rPr>
        <w:t>–main</w:t>
      </w:r>
      <w:r w:rsidRPr="00D66E89">
        <w:rPr>
          <w:rFonts w:ascii="Calibri" w:eastAsia="Times New Roman" w:hAnsi="Calibri" w:cs="Times New Roman"/>
          <w:spacing w:val="-6"/>
          <w:szCs w:val="20"/>
        </w:rPr>
        <w:t xml:space="preserve"> </w:t>
      </w:r>
      <w:r w:rsidRPr="00D66E89">
        <w:rPr>
          <w:rFonts w:ascii="Calibri" w:eastAsia="Times New Roman" w:hAnsi="Calibri" w:cs="Times New Roman"/>
          <w:spacing w:val="-1"/>
          <w:szCs w:val="20"/>
        </w:rPr>
        <w:t>fuel</w:t>
      </w:r>
      <w:r w:rsidRPr="00D66E89">
        <w:rPr>
          <w:rFonts w:ascii="Calibri" w:eastAsia="Times New Roman" w:hAnsi="Calibri" w:cs="Times New Roman"/>
          <w:spacing w:val="-6"/>
          <w:szCs w:val="20"/>
        </w:rPr>
        <w:t xml:space="preserve"> </w:t>
      </w:r>
      <w:r w:rsidRPr="00D66E89">
        <w:rPr>
          <w:rFonts w:ascii="Calibri" w:eastAsia="Times New Roman" w:hAnsi="Calibri" w:cs="Times New Roman"/>
          <w:spacing w:val="-1"/>
          <w:szCs w:val="20"/>
        </w:rPr>
        <w:t>tank</w:t>
      </w:r>
      <w:r w:rsidRPr="00D66E89">
        <w:rPr>
          <w:rFonts w:ascii="Calibri" w:eastAsia="Times New Roman" w:hAnsi="Calibri" w:cs="Times New Roman"/>
          <w:spacing w:val="-6"/>
          <w:szCs w:val="20"/>
        </w:rPr>
        <w:t xml:space="preserve"> </w:t>
      </w:r>
      <w:r w:rsidRPr="00D66E89">
        <w:rPr>
          <w:rFonts w:ascii="Calibri" w:eastAsia="Times New Roman" w:hAnsi="Calibri" w:cs="Times New Roman"/>
          <w:spacing w:val="-1"/>
          <w:szCs w:val="20"/>
        </w:rPr>
        <w:t>gauge</w:t>
      </w:r>
      <w:r w:rsidRPr="00D66E89">
        <w:rPr>
          <w:rFonts w:ascii="Calibri" w:eastAsia="Times New Roman" w:hAnsi="Calibri" w:cs="Times New Roman"/>
          <w:spacing w:val="-5"/>
          <w:szCs w:val="20"/>
        </w:rPr>
        <w:t xml:space="preserve"> </w:t>
      </w:r>
      <w:r w:rsidRPr="00D66E89">
        <w:rPr>
          <w:rFonts w:ascii="Calibri" w:eastAsia="Times New Roman" w:hAnsi="Calibri" w:cs="Times New Roman"/>
          <w:szCs w:val="20"/>
        </w:rPr>
        <w:t>at</w:t>
      </w:r>
      <w:r w:rsidRPr="00D66E89">
        <w:rPr>
          <w:rFonts w:ascii="Calibri" w:eastAsia="Times New Roman" w:hAnsi="Calibri" w:cs="Times New Roman"/>
          <w:spacing w:val="-5"/>
          <w:szCs w:val="20"/>
        </w:rPr>
        <w:t xml:space="preserve"> </w:t>
      </w:r>
      <w:r w:rsidRPr="00D66E89">
        <w:rPr>
          <w:rFonts w:ascii="Calibri" w:eastAsia="Times New Roman" w:hAnsi="Calibri" w:cs="Times New Roman"/>
          <w:szCs w:val="20"/>
        </w:rPr>
        <w:t>chart</w:t>
      </w:r>
      <w:r w:rsidRPr="00D66E89">
        <w:rPr>
          <w:rFonts w:ascii="Calibri" w:eastAsia="Times New Roman" w:hAnsi="Calibri" w:cs="Times New Roman"/>
          <w:spacing w:val="-6"/>
          <w:szCs w:val="20"/>
        </w:rPr>
        <w:t xml:space="preserve"> </w:t>
      </w:r>
      <w:r w:rsidRPr="00D66E89">
        <w:rPr>
          <w:rFonts w:ascii="Calibri" w:eastAsia="Times New Roman" w:hAnsi="Calibri" w:cs="Times New Roman"/>
          <w:szCs w:val="20"/>
        </w:rPr>
        <w:t>table.  Check 2 x emergency diesel cans in chain locker are filled.</w:t>
      </w:r>
    </w:p>
    <w:p w14:paraId="74B8B7B2" w14:textId="77777777" w:rsidR="001F2D31" w:rsidRPr="001F2D31" w:rsidRDefault="001F2D31" w:rsidP="001F2D31">
      <w:pPr>
        <w:widowControl w:val="0"/>
        <w:tabs>
          <w:tab w:val="left" w:pos="1234"/>
        </w:tabs>
        <w:suppressAutoHyphens/>
        <w:ind w:left="1434" w:right="686"/>
        <w:rPr>
          <w:rFonts w:ascii="Calibri" w:eastAsia="Times New Roman" w:hAnsi="Calibri" w:cs="Times New Roman"/>
          <w:szCs w:val="20"/>
        </w:rPr>
      </w:pPr>
    </w:p>
    <w:p w14:paraId="4835DBA1" w14:textId="321F4C66" w:rsidR="00F50D29" w:rsidRDefault="00F50D29" w:rsidP="00D66E89">
      <w:pPr>
        <w:widowControl w:val="0"/>
        <w:numPr>
          <w:ilvl w:val="0"/>
          <w:numId w:val="3"/>
        </w:numPr>
        <w:tabs>
          <w:tab w:val="left" w:pos="1234"/>
        </w:tabs>
        <w:suppressAutoHyphens/>
        <w:ind w:left="1434" w:right="686" w:hanging="357"/>
        <w:rPr>
          <w:rFonts w:ascii="Calibri" w:eastAsia="Times New Roman" w:hAnsi="Calibri" w:cs="Times New Roman"/>
          <w:szCs w:val="20"/>
        </w:rPr>
      </w:pPr>
      <w:r w:rsidRPr="00D66E89">
        <w:rPr>
          <w:rFonts w:ascii="Calibri" w:eastAsia="Times New Roman" w:hAnsi="Calibri" w:cs="Times New Roman"/>
          <w:spacing w:val="-1"/>
          <w:szCs w:val="20"/>
        </w:rPr>
        <w:t>Check</w:t>
      </w:r>
      <w:r w:rsidRPr="00D66E89">
        <w:rPr>
          <w:rFonts w:ascii="Calibri" w:eastAsia="Times New Roman" w:hAnsi="Calibri" w:cs="Times New Roman"/>
          <w:spacing w:val="-6"/>
          <w:szCs w:val="20"/>
        </w:rPr>
        <w:t xml:space="preserve"> </w:t>
      </w:r>
      <w:r w:rsidRPr="00D66E89">
        <w:rPr>
          <w:rFonts w:ascii="Calibri" w:eastAsia="Times New Roman" w:hAnsi="Calibri" w:cs="Times New Roman"/>
          <w:spacing w:val="-1"/>
          <w:szCs w:val="20"/>
        </w:rPr>
        <w:t>under</w:t>
      </w:r>
      <w:r w:rsidRPr="00D66E89">
        <w:rPr>
          <w:rFonts w:ascii="Calibri" w:eastAsia="Times New Roman" w:hAnsi="Calibri" w:cs="Times New Roman"/>
          <w:spacing w:val="-5"/>
          <w:szCs w:val="20"/>
        </w:rPr>
        <w:t xml:space="preserve"> </w:t>
      </w:r>
      <w:r w:rsidRPr="00D66E89">
        <w:rPr>
          <w:rFonts w:ascii="Calibri" w:eastAsia="Times New Roman" w:hAnsi="Calibri" w:cs="Times New Roman"/>
          <w:spacing w:val="-1"/>
          <w:szCs w:val="20"/>
        </w:rPr>
        <w:t>the</w:t>
      </w:r>
      <w:r w:rsidRPr="00D66E89">
        <w:rPr>
          <w:rFonts w:ascii="Calibri" w:eastAsia="Times New Roman" w:hAnsi="Calibri" w:cs="Times New Roman"/>
          <w:spacing w:val="-5"/>
          <w:szCs w:val="20"/>
        </w:rPr>
        <w:t xml:space="preserve"> </w:t>
      </w:r>
      <w:r w:rsidRPr="00D66E89">
        <w:rPr>
          <w:rFonts w:ascii="Calibri" w:eastAsia="Times New Roman" w:hAnsi="Calibri" w:cs="Times New Roman"/>
          <w:spacing w:val="-1"/>
          <w:szCs w:val="20"/>
        </w:rPr>
        <w:t>cabin</w:t>
      </w:r>
      <w:r w:rsidRPr="00D66E89">
        <w:rPr>
          <w:rFonts w:ascii="Calibri" w:eastAsia="Times New Roman" w:hAnsi="Calibri" w:cs="Times New Roman"/>
          <w:spacing w:val="-6"/>
          <w:szCs w:val="20"/>
        </w:rPr>
        <w:t xml:space="preserve"> </w:t>
      </w:r>
      <w:r w:rsidRPr="00D66E89">
        <w:rPr>
          <w:rFonts w:ascii="Calibri" w:eastAsia="Times New Roman" w:hAnsi="Calibri" w:cs="Times New Roman"/>
          <w:spacing w:val="-1"/>
          <w:szCs w:val="20"/>
        </w:rPr>
        <w:t>sole</w:t>
      </w:r>
      <w:r w:rsidRPr="00D66E89">
        <w:rPr>
          <w:rFonts w:ascii="Calibri" w:eastAsia="Times New Roman" w:hAnsi="Calibri" w:cs="Times New Roman"/>
          <w:spacing w:val="-6"/>
          <w:szCs w:val="20"/>
        </w:rPr>
        <w:t xml:space="preserve"> </w:t>
      </w:r>
      <w:r w:rsidRPr="00D66E89">
        <w:rPr>
          <w:rFonts w:ascii="Calibri" w:eastAsia="Times New Roman" w:hAnsi="Calibri" w:cs="Times New Roman"/>
          <w:szCs w:val="20"/>
        </w:rPr>
        <w:t>at</w:t>
      </w:r>
      <w:r w:rsidRPr="00D66E89">
        <w:rPr>
          <w:rFonts w:ascii="Calibri" w:eastAsia="Times New Roman" w:hAnsi="Calibri" w:cs="Times New Roman"/>
          <w:spacing w:val="-5"/>
          <w:szCs w:val="20"/>
        </w:rPr>
        <w:t xml:space="preserve"> </w:t>
      </w:r>
      <w:r w:rsidRPr="00D66E89">
        <w:rPr>
          <w:rFonts w:ascii="Calibri" w:eastAsia="Times New Roman" w:hAnsi="Calibri" w:cs="Times New Roman"/>
          <w:spacing w:val="-1"/>
          <w:szCs w:val="20"/>
        </w:rPr>
        <w:t>the</w:t>
      </w:r>
      <w:r w:rsidRPr="00D66E89">
        <w:rPr>
          <w:rFonts w:ascii="Calibri" w:eastAsia="Times New Roman" w:hAnsi="Calibri" w:cs="Times New Roman"/>
          <w:spacing w:val="-5"/>
          <w:szCs w:val="20"/>
        </w:rPr>
        <w:t xml:space="preserve"> </w:t>
      </w:r>
      <w:r w:rsidRPr="00D66E89">
        <w:rPr>
          <w:rFonts w:ascii="Calibri" w:eastAsia="Times New Roman" w:hAnsi="Calibri" w:cs="Times New Roman"/>
          <w:spacing w:val="-1"/>
          <w:szCs w:val="20"/>
        </w:rPr>
        <w:t>foot</w:t>
      </w:r>
      <w:r w:rsidRPr="00D66E89">
        <w:rPr>
          <w:rFonts w:ascii="Calibri" w:eastAsia="Times New Roman" w:hAnsi="Calibri" w:cs="Times New Roman"/>
          <w:spacing w:val="-5"/>
          <w:szCs w:val="20"/>
        </w:rPr>
        <w:t xml:space="preserve"> </w:t>
      </w:r>
      <w:r w:rsidRPr="00D66E89">
        <w:rPr>
          <w:rFonts w:ascii="Calibri" w:eastAsia="Times New Roman" w:hAnsi="Calibri" w:cs="Times New Roman"/>
          <w:spacing w:val="-1"/>
          <w:szCs w:val="20"/>
        </w:rPr>
        <w:t>of</w:t>
      </w:r>
      <w:r w:rsidRPr="00D66E89">
        <w:rPr>
          <w:rFonts w:ascii="Calibri" w:eastAsia="Times New Roman" w:hAnsi="Calibri" w:cs="Times New Roman"/>
          <w:spacing w:val="-4"/>
          <w:szCs w:val="20"/>
        </w:rPr>
        <w:t xml:space="preserve"> </w:t>
      </w:r>
      <w:r w:rsidRPr="00D66E89">
        <w:rPr>
          <w:rFonts w:ascii="Calibri" w:eastAsia="Times New Roman" w:hAnsi="Calibri" w:cs="Times New Roman"/>
          <w:spacing w:val="-1"/>
          <w:szCs w:val="20"/>
        </w:rPr>
        <w:t>the</w:t>
      </w:r>
      <w:r w:rsidRPr="00D66E89">
        <w:rPr>
          <w:rFonts w:ascii="Calibri" w:eastAsia="Times New Roman" w:hAnsi="Calibri" w:cs="Times New Roman"/>
          <w:spacing w:val="-5"/>
          <w:szCs w:val="20"/>
        </w:rPr>
        <w:t xml:space="preserve"> </w:t>
      </w:r>
      <w:r w:rsidRPr="00D66E89">
        <w:rPr>
          <w:rFonts w:ascii="Calibri" w:eastAsia="Times New Roman" w:hAnsi="Calibri" w:cs="Times New Roman"/>
          <w:spacing w:val="-1"/>
          <w:szCs w:val="20"/>
        </w:rPr>
        <w:t>companionway</w:t>
      </w:r>
      <w:r w:rsidRPr="00D66E89">
        <w:rPr>
          <w:rFonts w:ascii="Calibri" w:eastAsia="Times New Roman" w:hAnsi="Calibri" w:cs="Times New Roman"/>
          <w:spacing w:val="-5"/>
          <w:szCs w:val="20"/>
        </w:rPr>
        <w:t xml:space="preserve"> </w:t>
      </w:r>
      <w:r w:rsidRPr="00D66E89">
        <w:rPr>
          <w:rFonts w:ascii="Calibri" w:eastAsia="Times New Roman" w:hAnsi="Calibri" w:cs="Times New Roman"/>
          <w:spacing w:val="-1"/>
          <w:szCs w:val="20"/>
        </w:rPr>
        <w:t>that</w:t>
      </w:r>
      <w:r w:rsidRPr="00D66E89">
        <w:rPr>
          <w:rFonts w:ascii="Calibri" w:eastAsia="Times New Roman" w:hAnsi="Calibri" w:cs="Times New Roman"/>
          <w:spacing w:val="-5"/>
          <w:szCs w:val="20"/>
        </w:rPr>
        <w:t xml:space="preserve"> </w:t>
      </w:r>
      <w:r w:rsidRPr="00D66E89">
        <w:rPr>
          <w:rFonts w:ascii="Calibri" w:eastAsia="Times New Roman" w:hAnsi="Calibri" w:cs="Times New Roman"/>
          <w:szCs w:val="20"/>
        </w:rPr>
        <w:t>the</w:t>
      </w:r>
      <w:r w:rsidRPr="00D66E89">
        <w:rPr>
          <w:rFonts w:ascii="Calibri" w:eastAsia="Times New Roman" w:hAnsi="Calibri" w:cs="Times New Roman"/>
          <w:spacing w:val="-5"/>
          <w:szCs w:val="20"/>
        </w:rPr>
        <w:t xml:space="preserve"> </w:t>
      </w:r>
      <w:r w:rsidRPr="00D66E89">
        <w:rPr>
          <w:rFonts w:ascii="Calibri" w:eastAsia="Times New Roman" w:hAnsi="Calibri" w:cs="Times New Roman"/>
          <w:szCs w:val="20"/>
        </w:rPr>
        <w:t>fuel</w:t>
      </w:r>
      <w:r w:rsidRPr="00D66E89">
        <w:rPr>
          <w:rFonts w:ascii="Calibri" w:eastAsia="Times New Roman" w:hAnsi="Calibri" w:cs="Times New Roman"/>
          <w:spacing w:val="-6"/>
          <w:szCs w:val="20"/>
        </w:rPr>
        <w:t xml:space="preserve"> </w:t>
      </w:r>
      <w:r w:rsidRPr="00D66E89">
        <w:rPr>
          <w:rFonts w:ascii="Calibri" w:eastAsia="Times New Roman" w:hAnsi="Calibri" w:cs="Times New Roman"/>
          <w:szCs w:val="20"/>
        </w:rPr>
        <w:t>flow</w:t>
      </w:r>
      <w:r w:rsidRPr="00D66E89">
        <w:rPr>
          <w:rFonts w:ascii="Calibri" w:eastAsia="Times New Roman" w:hAnsi="Calibri" w:cs="Times New Roman"/>
          <w:spacing w:val="-4"/>
          <w:szCs w:val="20"/>
        </w:rPr>
        <w:t xml:space="preserve"> </w:t>
      </w:r>
      <w:r w:rsidRPr="00D66E89">
        <w:rPr>
          <w:rFonts w:ascii="Calibri" w:eastAsia="Times New Roman" w:hAnsi="Calibri" w:cs="Times New Roman"/>
          <w:spacing w:val="-1"/>
          <w:szCs w:val="20"/>
        </w:rPr>
        <w:t>and</w:t>
      </w:r>
      <w:r w:rsidRPr="00D66E89">
        <w:rPr>
          <w:rFonts w:ascii="Calibri" w:eastAsia="Times New Roman" w:hAnsi="Calibri" w:cs="Times New Roman"/>
          <w:spacing w:val="49"/>
          <w:w w:val="99"/>
          <w:szCs w:val="20"/>
        </w:rPr>
        <w:t xml:space="preserve"> </w:t>
      </w:r>
      <w:r w:rsidRPr="00D66E89">
        <w:rPr>
          <w:rFonts w:ascii="Calibri" w:eastAsia="Times New Roman" w:hAnsi="Calibri" w:cs="Times New Roman"/>
          <w:spacing w:val="-1"/>
          <w:szCs w:val="20"/>
        </w:rPr>
        <w:t>return</w:t>
      </w:r>
      <w:r w:rsidRPr="00D66E89">
        <w:rPr>
          <w:rFonts w:ascii="Calibri" w:eastAsia="Times New Roman" w:hAnsi="Calibri" w:cs="Times New Roman"/>
          <w:spacing w:val="-5"/>
          <w:szCs w:val="20"/>
        </w:rPr>
        <w:t xml:space="preserve"> </w:t>
      </w:r>
      <w:r w:rsidRPr="00D66E89">
        <w:rPr>
          <w:rFonts w:ascii="Calibri" w:eastAsia="Times New Roman" w:hAnsi="Calibri" w:cs="Times New Roman"/>
          <w:spacing w:val="-1"/>
          <w:szCs w:val="20"/>
        </w:rPr>
        <w:t>valves</w:t>
      </w:r>
      <w:r w:rsidRPr="00D66E89">
        <w:rPr>
          <w:rFonts w:ascii="Calibri" w:eastAsia="Times New Roman" w:hAnsi="Calibri" w:cs="Times New Roman"/>
          <w:spacing w:val="-6"/>
          <w:szCs w:val="20"/>
        </w:rPr>
        <w:t xml:space="preserve"> </w:t>
      </w:r>
      <w:r w:rsidRPr="00D66E89">
        <w:rPr>
          <w:rFonts w:ascii="Calibri" w:eastAsia="Times New Roman" w:hAnsi="Calibri" w:cs="Times New Roman"/>
          <w:spacing w:val="-1"/>
          <w:szCs w:val="20"/>
        </w:rPr>
        <w:t>are</w:t>
      </w:r>
      <w:r w:rsidRPr="00D66E89">
        <w:rPr>
          <w:rFonts w:ascii="Calibri" w:eastAsia="Times New Roman" w:hAnsi="Calibri" w:cs="Times New Roman"/>
          <w:spacing w:val="-5"/>
          <w:szCs w:val="20"/>
        </w:rPr>
        <w:t xml:space="preserve"> </w:t>
      </w:r>
      <w:r w:rsidRPr="00D66E89">
        <w:rPr>
          <w:rFonts w:ascii="Calibri" w:eastAsia="Times New Roman" w:hAnsi="Calibri" w:cs="Times New Roman"/>
          <w:spacing w:val="-1"/>
          <w:szCs w:val="20"/>
        </w:rPr>
        <w:t>open</w:t>
      </w:r>
      <w:r w:rsidRPr="00D66E89">
        <w:rPr>
          <w:rFonts w:ascii="Calibri" w:eastAsia="Times New Roman" w:hAnsi="Calibri" w:cs="Times New Roman"/>
          <w:spacing w:val="-6"/>
          <w:szCs w:val="20"/>
        </w:rPr>
        <w:t xml:space="preserve"> </w:t>
      </w:r>
      <w:r w:rsidRPr="00D66E89">
        <w:rPr>
          <w:rFonts w:ascii="Calibri" w:eastAsia="Times New Roman" w:hAnsi="Calibri" w:cs="Times New Roman"/>
          <w:szCs w:val="20"/>
        </w:rPr>
        <w:t>by</w:t>
      </w:r>
      <w:r w:rsidRPr="00D66E89">
        <w:rPr>
          <w:rFonts w:ascii="Calibri" w:eastAsia="Times New Roman" w:hAnsi="Calibri" w:cs="Times New Roman"/>
          <w:spacing w:val="-6"/>
          <w:szCs w:val="20"/>
        </w:rPr>
        <w:t xml:space="preserve"> </w:t>
      </w:r>
      <w:r w:rsidRPr="00D66E89">
        <w:rPr>
          <w:rFonts w:ascii="Calibri" w:eastAsia="Times New Roman" w:hAnsi="Calibri" w:cs="Times New Roman"/>
          <w:spacing w:val="-1"/>
          <w:szCs w:val="20"/>
        </w:rPr>
        <w:t>lifting</w:t>
      </w:r>
      <w:r w:rsidRPr="00D66E89">
        <w:rPr>
          <w:rFonts w:ascii="Calibri" w:eastAsia="Times New Roman" w:hAnsi="Calibri" w:cs="Times New Roman"/>
          <w:spacing w:val="-6"/>
          <w:szCs w:val="20"/>
        </w:rPr>
        <w:t xml:space="preserve"> </w:t>
      </w:r>
      <w:r w:rsidRPr="00D66E89">
        <w:rPr>
          <w:rFonts w:ascii="Calibri" w:eastAsia="Times New Roman" w:hAnsi="Calibri" w:cs="Times New Roman"/>
          <w:szCs w:val="20"/>
        </w:rPr>
        <w:t>the</w:t>
      </w:r>
      <w:r w:rsidRPr="00D66E89">
        <w:rPr>
          <w:rFonts w:ascii="Calibri" w:eastAsia="Times New Roman" w:hAnsi="Calibri" w:cs="Times New Roman"/>
          <w:spacing w:val="-5"/>
          <w:szCs w:val="20"/>
        </w:rPr>
        <w:t xml:space="preserve"> </w:t>
      </w:r>
      <w:r w:rsidRPr="00D66E89">
        <w:rPr>
          <w:rFonts w:ascii="Calibri" w:eastAsia="Times New Roman" w:hAnsi="Calibri" w:cs="Times New Roman"/>
          <w:spacing w:val="-1"/>
          <w:szCs w:val="20"/>
        </w:rPr>
        <w:t>access</w:t>
      </w:r>
      <w:r w:rsidRPr="00D66E89">
        <w:rPr>
          <w:rFonts w:ascii="Calibri" w:eastAsia="Times New Roman" w:hAnsi="Calibri" w:cs="Times New Roman"/>
          <w:spacing w:val="-6"/>
          <w:szCs w:val="20"/>
        </w:rPr>
        <w:t xml:space="preserve"> </w:t>
      </w:r>
      <w:r w:rsidRPr="00D66E89">
        <w:rPr>
          <w:rFonts w:ascii="Calibri" w:eastAsia="Times New Roman" w:hAnsi="Calibri" w:cs="Times New Roman"/>
          <w:spacing w:val="-1"/>
          <w:szCs w:val="20"/>
        </w:rPr>
        <w:t>panel</w:t>
      </w:r>
      <w:r w:rsidRPr="00D66E89">
        <w:rPr>
          <w:rFonts w:ascii="Calibri" w:eastAsia="Times New Roman" w:hAnsi="Calibri" w:cs="Times New Roman"/>
          <w:spacing w:val="-4"/>
          <w:szCs w:val="20"/>
        </w:rPr>
        <w:t xml:space="preserve"> </w:t>
      </w:r>
      <w:r w:rsidRPr="00D66E89">
        <w:rPr>
          <w:rFonts w:ascii="Calibri" w:eastAsia="Times New Roman" w:hAnsi="Calibri" w:cs="Times New Roman"/>
          <w:spacing w:val="-1"/>
          <w:szCs w:val="20"/>
        </w:rPr>
        <w:t>adjacent</w:t>
      </w:r>
      <w:r w:rsidRPr="00D66E89">
        <w:rPr>
          <w:rFonts w:ascii="Calibri" w:eastAsia="Times New Roman" w:hAnsi="Calibri" w:cs="Times New Roman"/>
          <w:spacing w:val="-5"/>
          <w:szCs w:val="20"/>
        </w:rPr>
        <w:t xml:space="preserve"> </w:t>
      </w:r>
      <w:r w:rsidRPr="00D66E89">
        <w:rPr>
          <w:rFonts w:ascii="Calibri" w:eastAsia="Times New Roman" w:hAnsi="Calibri" w:cs="Times New Roman"/>
          <w:szCs w:val="20"/>
        </w:rPr>
        <w:t>to</w:t>
      </w:r>
      <w:r w:rsidRPr="00D66E89">
        <w:rPr>
          <w:rFonts w:ascii="Calibri" w:eastAsia="Times New Roman" w:hAnsi="Calibri" w:cs="Times New Roman"/>
          <w:spacing w:val="-5"/>
          <w:szCs w:val="20"/>
        </w:rPr>
        <w:t xml:space="preserve"> </w:t>
      </w:r>
      <w:r w:rsidRPr="00D66E89">
        <w:rPr>
          <w:rFonts w:ascii="Calibri" w:eastAsia="Times New Roman" w:hAnsi="Calibri" w:cs="Times New Roman"/>
          <w:spacing w:val="-1"/>
          <w:szCs w:val="20"/>
        </w:rPr>
        <w:t>the</w:t>
      </w:r>
      <w:r w:rsidRPr="00D66E89">
        <w:rPr>
          <w:rFonts w:ascii="Calibri" w:eastAsia="Times New Roman" w:hAnsi="Calibri" w:cs="Times New Roman"/>
          <w:spacing w:val="-5"/>
          <w:szCs w:val="20"/>
        </w:rPr>
        <w:t xml:space="preserve"> </w:t>
      </w:r>
      <w:r w:rsidRPr="00D66E89">
        <w:rPr>
          <w:rFonts w:ascii="Calibri" w:eastAsia="Times New Roman" w:hAnsi="Calibri" w:cs="Times New Roman"/>
          <w:spacing w:val="-1"/>
          <w:szCs w:val="20"/>
        </w:rPr>
        <w:t>WC</w:t>
      </w:r>
      <w:r w:rsidRPr="00D66E89">
        <w:rPr>
          <w:rFonts w:ascii="Calibri" w:eastAsia="Times New Roman" w:hAnsi="Calibri" w:cs="Times New Roman"/>
          <w:spacing w:val="-5"/>
          <w:szCs w:val="20"/>
        </w:rPr>
        <w:t xml:space="preserve"> </w:t>
      </w:r>
      <w:r w:rsidRPr="00D66E89">
        <w:rPr>
          <w:rFonts w:ascii="Calibri" w:eastAsia="Times New Roman" w:hAnsi="Calibri" w:cs="Times New Roman"/>
          <w:szCs w:val="20"/>
        </w:rPr>
        <w:t>door.</w:t>
      </w:r>
    </w:p>
    <w:p w14:paraId="6BB80376" w14:textId="77777777" w:rsidR="00D00D08" w:rsidRDefault="002C15D0" w:rsidP="00D00D08">
      <w:pPr>
        <w:widowControl w:val="0"/>
        <w:tabs>
          <w:tab w:val="left" w:pos="1234"/>
        </w:tabs>
        <w:suppressAutoHyphens/>
        <w:ind w:left="1434" w:right="686"/>
        <w:rPr>
          <w:rFonts w:ascii="Calibri" w:eastAsia="Times New Roman" w:hAnsi="Calibri" w:cs="Times New Roman"/>
          <w:szCs w:val="20"/>
        </w:rPr>
      </w:pPr>
      <w:r>
        <w:rPr>
          <w:rFonts w:ascii="Calibri" w:eastAsia="Times New Roman" w:hAnsi="Calibri" w:cs="Times New Roman"/>
          <w:szCs w:val="20"/>
        </w:rPr>
        <w:lastRenderedPageBreak/>
        <w:t xml:space="preserve"> </w:t>
      </w:r>
      <w:r w:rsidR="00D00D08">
        <w:rPr>
          <w:noProof/>
        </w:rPr>
        <w:drawing>
          <wp:inline distT="0" distB="0" distL="0" distR="0" wp14:anchorId="178EA8A7" wp14:editId="32E53AFA">
            <wp:extent cx="2859405" cy="1390587"/>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69933" cy="1395707"/>
                    </a:xfrm>
                    <a:prstGeom prst="rect">
                      <a:avLst/>
                    </a:prstGeom>
                    <a:noFill/>
                    <a:ln>
                      <a:noFill/>
                    </a:ln>
                  </pic:spPr>
                </pic:pic>
              </a:graphicData>
            </a:graphic>
          </wp:inline>
        </w:drawing>
      </w:r>
    </w:p>
    <w:p w14:paraId="06F37FAF" w14:textId="1F14601D" w:rsidR="00D00D08" w:rsidRDefault="00D00D08" w:rsidP="00D00D08">
      <w:pPr>
        <w:widowControl w:val="0"/>
        <w:tabs>
          <w:tab w:val="left" w:pos="1234"/>
        </w:tabs>
        <w:suppressAutoHyphens/>
        <w:ind w:left="1434" w:right="686"/>
        <w:rPr>
          <w:rFonts w:ascii="Calibri" w:eastAsia="Times New Roman" w:hAnsi="Calibri" w:cs="Times New Roman"/>
          <w:b/>
          <w:szCs w:val="20"/>
        </w:rPr>
      </w:pPr>
      <w:r>
        <w:rPr>
          <w:rFonts w:ascii="Calibri" w:eastAsia="Times New Roman" w:hAnsi="Calibri" w:cs="Times New Roman"/>
          <w:b/>
          <w:szCs w:val="20"/>
        </w:rPr>
        <w:t>BOTH OPEN.</w:t>
      </w:r>
    </w:p>
    <w:p w14:paraId="5150D0E4" w14:textId="77777777" w:rsidR="002C15D0" w:rsidRPr="002C15D0" w:rsidRDefault="002C15D0" w:rsidP="002C15D0">
      <w:pPr>
        <w:widowControl w:val="0"/>
        <w:tabs>
          <w:tab w:val="left" w:pos="1234"/>
        </w:tabs>
        <w:suppressAutoHyphens/>
        <w:ind w:left="1434" w:right="686"/>
        <w:rPr>
          <w:rFonts w:ascii="Calibri" w:eastAsia="Times New Roman" w:hAnsi="Calibri" w:cs="Times New Roman"/>
          <w:b/>
          <w:szCs w:val="20"/>
        </w:rPr>
      </w:pPr>
    </w:p>
    <w:p w14:paraId="55377AB7" w14:textId="77777777" w:rsidR="00F50D29" w:rsidRPr="00F50D29" w:rsidRDefault="00F50D29" w:rsidP="00D66E89">
      <w:pPr>
        <w:widowControl w:val="0"/>
        <w:numPr>
          <w:ilvl w:val="0"/>
          <w:numId w:val="3"/>
        </w:numPr>
        <w:tabs>
          <w:tab w:val="left" w:pos="1234"/>
        </w:tabs>
        <w:suppressAutoHyphens/>
        <w:ind w:left="1434" w:right="686" w:hanging="357"/>
        <w:rPr>
          <w:rFonts w:ascii="Calibri" w:eastAsia="Times New Roman" w:hAnsi="Calibri" w:cs="Times New Roman"/>
          <w:szCs w:val="20"/>
        </w:rPr>
      </w:pPr>
      <w:r w:rsidRPr="00F50D29">
        <w:rPr>
          <w:rFonts w:ascii="Calibri" w:eastAsia="Times New Roman" w:hAnsi="Calibri" w:cs="Times New Roman"/>
          <w:szCs w:val="20"/>
        </w:rPr>
        <w:t>Generator</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oil</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correct</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level</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on</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the</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dipstick</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(Remove</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generator</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box</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wooden</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top</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and</w:t>
      </w:r>
      <w:r w:rsidRPr="00F50D29">
        <w:rPr>
          <w:rFonts w:ascii="Calibri" w:eastAsia="Times New Roman" w:hAnsi="Calibri" w:cs="Times New Roman"/>
          <w:spacing w:val="47"/>
          <w:w w:val="99"/>
          <w:szCs w:val="20"/>
        </w:rPr>
        <w:t xml:space="preserve"> </w:t>
      </w:r>
      <w:r w:rsidRPr="00F50D29">
        <w:rPr>
          <w:rFonts w:ascii="Calibri" w:eastAsia="Times New Roman" w:hAnsi="Calibri" w:cs="Times New Roman"/>
          <w:spacing w:val="-1"/>
          <w:szCs w:val="20"/>
        </w:rPr>
        <w:t>starboard</w:t>
      </w:r>
      <w:r w:rsidRPr="00F50D29">
        <w:rPr>
          <w:rFonts w:ascii="Calibri" w:eastAsia="Times New Roman" w:hAnsi="Calibri" w:cs="Times New Roman"/>
          <w:spacing w:val="-8"/>
          <w:szCs w:val="20"/>
        </w:rPr>
        <w:t xml:space="preserve"> </w:t>
      </w:r>
      <w:r w:rsidRPr="00F50D29">
        <w:rPr>
          <w:rFonts w:ascii="Calibri" w:eastAsia="Times New Roman" w:hAnsi="Calibri" w:cs="Times New Roman"/>
          <w:spacing w:val="-1"/>
          <w:szCs w:val="20"/>
        </w:rPr>
        <w:t>wooden</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side</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panel,</w:t>
      </w:r>
      <w:r w:rsidRPr="00F50D29">
        <w:rPr>
          <w:rFonts w:ascii="Calibri" w:eastAsia="Times New Roman" w:hAnsi="Calibri" w:cs="Times New Roman"/>
          <w:spacing w:val="-8"/>
          <w:szCs w:val="20"/>
        </w:rPr>
        <w:t xml:space="preserve"> </w:t>
      </w:r>
      <w:r w:rsidRPr="00F50D29">
        <w:rPr>
          <w:rFonts w:ascii="Calibri" w:eastAsia="Times New Roman" w:hAnsi="Calibri" w:cs="Times New Roman"/>
          <w:szCs w:val="20"/>
        </w:rPr>
        <w:t>and</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the</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sound</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shield</w:t>
      </w:r>
      <w:r w:rsidRPr="00F50D29">
        <w:rPr>
          <w:rFonts w:ascii="Calibri" w:eastAsia="Times New Roman" w:hAnsi="Calibri" w:cs="Times New Roman"/>
          <w:spacing w:val="-8"/>
          <w:szCs w:val="20"/>
        </w:rPr>
        <w:t xml:space="preserve"> </w:t>
      </w:r>
      <w:r w:rsidRPr="00F50D29">
        <w:rPr>
          <w:rFonts w:ascii="Calibri" w:eastAsia="Times New Roman" w:hAnsi="Calibri" w:cs="Times New Roman"/>
          <w:spacing w:val="-1"/>
          <w:szCs w:val="20"/>
        </w:rPr>
        <w:t>starboard</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panel</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to</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access).</w:t>
      </w:r>
    </w:p>
    <w:p w14:paraId="4C6BA668" w14:textId="77777777" w:rsidR="00F50D29" w:rsidRPr="00F50D29" w:rsidRDefault="00F50D29" w:rsidP="00D66E89">
      <w:pPr>
        <w:widowControl w:val="0"/>
        <w:numPr>
          <w:ilvl w:val="0"/>
          <w:numId w:val="3"/>
        </w:numPr>
        <w:tabs>
          <w:tab w:val="left" w:pos="1234"/>
        </w:tabs>
        <w:suppressAutoHyphens/>
        <w:ind w:left="1434" w:hanging="357"/>
        <w:rPr>
          <w:rFonts w:ascii="Calibri" w:eastAsia="Times New Roman" w:hAnsi="Calibri" w:cs="Times New Roman"/>
          <w:szCs w:val="20"/>
        </w:rPr>
      </w:pPr>
      <w:r w:rsidRPr="00F50D29">
        <w:rPr>
          <w:rFonts w:ascii="Calibri" w:eastAsia="Times New Roman" w:hAnsi="Calibri" w:cs="Times New Roman"/>
          <w:spacing w:val="-1"/>
          <w:szCs w:val="20"/>
        </w:rPr>
        <w:t>Fresh</w:t>
      </w:r>
      <w:r w:rsidRPr="00F50D29">
        <w:rPr>
          <w:rFonts w:ascii="Calibri" w:eastAsia="Times New Roman" w:hAnsi="Calibri" w:cs="Times New Roman"/>
          <w:spacing w:val="-6"/>
          <w:szCs w:val="20"/>
        </w:rPr>
        <w:t xml:space="preserve"> </w:t>
      </w:r>
      <w:proofErr w:type="gramStart"/>
      <w:r w:rsidRPr="00F50D29">
        <w:rPr>
          <w:rFonts w:ascii="Calibri" w:eastAsia="Times New Roman" w:hAnsi="Calibri" w:cs="Times New Roman"/>
          <w:spacing w:val="-1"/>
          <w:szCs w:val="20"/>
        </w:rPr>
        <w:t>water</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cooling</w:t>
      </w:r>
      <w:proofErr w:type="gramEnd"/>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tank</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correct</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level</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(access</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as</w:t>
      </w:r>
      <w:r w:rsidRPr="00F50D29">
        <w:rPr>
          <w:rFonts w:ascii="Calibri" w:eastAsia="Times New Roman" w:hAnsi="Calibri" w:cs="Times New Roman"/>
          <w:spacing w:val="-4"/>
          <w:szCs w:val="20"/>
        </w:rPr>
        <w:t xml:space="preserve"> previous </w:t>
      </w:r>
      <w:r w:rsidRPr="00F50D29">
        <w:rPr>
          <w:rFonts w:ascii="Calibri" w:eastAsia="Times New Roman" w:hAnsi="Calibri" w:cs="Times New Roman"/>
          <w:spacing w:val="-1"/>
          <w:szCs w:val="20"/>
        </w:rPr>
        <w:t>step</w:t>
      </w:r>
      <w:r w:rsidRPr="00F50D29">
        <w:rPr>
          <w:rFonts w:ascii="Calibri" w:eastAsia="Times New Roman" w:hAnsi="Calibri" w:cs="Times New Roman"/>
          <w:szCs w:val="20"/>
        </w:rPr>
        <w:t>).</w:t>
      </w:r>
    </w:p>
    <w:p w14:paraId="58DBBB25" w14:textId="77777777" w:rsidR="00F50D29" w:rsidRPr="00F50D29" w:rsidRDefault="00F50D29" w:rsidP="00D66E89">
      <w:pPr>
        <w:widowControl w:val="0"/>
        <w:numPr>
          <w:ilvl w:val="0"/>
          <w:numId w:val="3"/>
        </w:numPr>
        <w:tabs>
          <w:tab w:val="left" w:pos="1234"/>
        </w:tabs>
        <w:suppressAutoHyphens/>
        <w:ind w:left="1434" w:hanging="357"/>
        <w:rPr>
          <w:rFonts w:ascii="Calibri" w:eastAsia="Times New Roman" w:hAnsi="Calibri" w:cs="Times New Roman"/>
          <w:szCs w:val="20"/>
        </w:rPr>
      </w:pPr>
      <w:r w:rsidRPr="00F50D29">
        <w:rPr>
          <w:rFonts w:ascii="Calibri" w:eastAsia="Times New Roman" w:hAnsi="Calibri" w:cs="Times New Roman"/>
          <w:spacing w:val="-1"/>
          <w:szCs w:val="20"/>
        </w:rPr>
        <w:t>Electrical</w:t>
      </w:r>
      <w:r w:rsidRPr="00F50D29">
        <w:rPr>
          <w:rFonts w:ascii="Calibri" w:eastAsia="Times New Roman" w:hAnsi="Calibri" w:cs="Times New Roman"/>
          <w:spacing w:val="-8"/>
          <w:szCs w:val="20"/>
        </w:rPr>
        <w:t xml:space="preserve"> </w:t>
      </w:r>
      <w:r w:rsidRPr="00F50D29">
        <w:rPr>
          <w:rFonts w:ascii="Calibri" w:eastAsia="Times New Roman" w:hAnsi="Calibri" w:cs="Times New Roman"/>
          <w:spacing w:val="-1"/>
          <w:szCs w:val="20"/>
        </w:rPr>
        <w:t>bilge</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pump</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and</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hand</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bilge</w:t>
      </w:r>
      <w:r w:rsidRPr="00F50D29">
        <w:rPr>
          <w:rFonts w:ascii="Calibri" w:eastAsia="Times New Roman" w:hAnsi="Calibri" w:cs="Times New Roman"/>
          <w:spacing w:val="-8"/>
          <w:szCs w:val="20"/>
        </w:rPr>
        <w:t xml:space="preserve"> </w:t>
      </w:r>
      <w:r w:rsidRPr="00F50D29">
        <w:rPr>
          <w:rFonts w:ascii="Calibri" w:eastAsia="Times New Roman" w:hAnsi="Calibri" w:cs="Times New Roman"/>
          <w:spacing w:val="-1"/>
          <w:szCs w:val="20"/>
        </w:rPr>
        <w:t>pumps</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are</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working.</w:t>
      </w:r>
    </w:p>
    <w:p w14:paraId="00A772B5" w14:textId="77777777" w:rsidR="00F50D29" w:rsidRPr="00F50D29" w:rsidRDefault="00F50D29" w:rsidP="00D66E89">
      <w:pPr>
        <w:widowControl w:val="0"/>
        <w:numPr>
          <w:ilvl w:val="0"/>
          <w:numId w:val="3"/>
        </w:numPr>
        <w:tabs>
          <w:tab w:val="left" w:pos="1234"/>
        </w:tabs>
        <w:suppressAutoHyphens/>
        <w:ind w:left="1434" w:hanging="357"/>
        <w:rPr>
          <w:rFonts w:ascii="Calibri" w:eastAsia="Times New Roman" w:hAnsi="Calibri" w:cs="Times New Roman"/>
          <w:szCs w:val="20"/>
        </w:rPr>
      </w:pPr>
      <w:r w:rsidRPr="00F50D29">
        <w:rPr>
          <w:rFonts w:ascii="Calibri" w:eastAsia="Times New Roman" w:hAnsi="Calibri" w:cs="Times New Roman"/>
          <w:szCs w:val="20"/>
        </w:rPr>
        <w:t>Generator</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manual</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available</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In</w:t>
      </w:r>
      <w:r w:rsidRPr="00F50D29">
        <w:rPr>
          <w:rFonts w:ascii="Calibri" w:eastAsia="Times New Roman" w:hAnsi="Calibri" w:cs="Times New Roman"/>
          <w:spacing w:val="-5"/>
          <w:szCs w:val="20"/>
        </w:rPr>
        <w:t xml:space="preserve"> laptop bag</w:t>
      </w:r>
      <w:r w:rsidRPr="00F50D29">
        <w:rPr>
          <w:rFonts w:ascii="Calibri" w:eastAsia="Times New Roman" w:hAnsi="Calibri" w:cs="Times New Roman"/>
          <w:spacing w:val="-1"/>
          <w:szCs w:val="20"/>
        </w:rPr>
        <w:t>.</w:t>
      </w:r>
    </w:p>
    <w:p w14:paraId="32E82B53" w14:textId="37DB5498" w:rsidR="00F50D29" w:rsidRDefault="00474773" w:rsidP="00D66E89">
      <w:pPr>
        <w:widowControl w:val="0"/>
        <w:numPr>
          <w:ilvl w:val="0"/>
          <w:numId w:val="3"/>
        </w:numPr>
        <w:tabs>
          <w:tab w:val="left" w:pos="1234"/>
        </w:tabs>
        <w:suppressAutoHyphens/>
        <w:ind w:left="1434" w:hanging="357"/>
        <w:rPr>
          <w:rFonts w:ascii="Calibri" w:eastAsia="Times New Roman" w:hAnsi="Calibri" w:cs="Times New Roman"/>
          <w:szCs w:val="20"/>
        </w:rPr>
      </w:pPr>
      <w:r>
        <w:rPr>
          <w:rFonts w:ascii="Calibri" w:eastAsia="Times New Roman" w:hAnsi="Calibri" w:cs="Times New Roman"/>
          <w:szCs w:val="20"/>
        </w:rPr>
        <w:t>Record Generator working hours in Deck Log.  Hours are displayed on generator start panel LCD screen when you press the green button.</w:t>
      </w:r>
    </w:p>
    <w:p w14:paraId="1808C803" w14:textId="77777777" w:rsidR="00F91E2E" w:rsidRPr="00F50D29" w:rsidRDefault="00F91E2E" w:rsidP="00F91E2E">
      <w:pPr>
        <w:widowControl w:val="0"/>
        <w:tabs>
          <w:tab w:val="left" w:pos="1234"/>
        </w:tabs>
        <w:suppressAutoHyphens/>
        <w:ind w:left="1434"/>
        <w:rPr>
          <w:rFonts w:ascii="Calibri" w:eastAsia="Times New Roman" w:hAnsi="Calibri" w:cs="Times New Roman"/>
          <w:szCs w:val="20"/>
        </w:rPr>
      </w:pPr>
    </w:p>
    <w:p w14:paraId="4C1D9521" w14:textId="77777777" w:rsidR="00F91E2E" w:rsidRPr="00F91E2E" w:rsidRDefault="00F91E2E" w:rsidP="00F91E2E">
      <w:pPr>
        <w:pStyle w:val="ListParagraph"/>
        <w:rPr>
          <w:b/>
        </w:rPr>
      </w:pPr>
      <w:r w:rsidRPr="00F91E2E">
        <w:rPr>
          <w:b/>
        </w:rPr>
        <w:t>Propulsion Check</w:t>
      </w:r>
    </w:p>
    <w:p w14:paraId="25EEE1AB" w14:textId="77777777" w:rsidR="00F91E2E" w:rsidRDefault="00F91E2E" w:rsidP="00F91E2E">
      <w:pPr>
        <w:ind w:left="720"/>
      </w:pPr>
      <w:r>
        <w:t>Switch on main battery solenoid at the chart table switches (Rocker switch).</w:t>
      </w:r>
    </w:p>
    <w:p w14:paraId="58541CF5" w14:textId="2F06B88A" w:rsidR="00F91E2E" w:rsidRDefault="00F91E2E" w:rsidP="00F91E2E">
      <w:pPr>
        <w:ind w:left="720"/>
      </w:pPr>
      <w:r>
        <w:t>Insert key (</w:t>
      </w:r>
      <w:r w:rsidR="00474773">
        <w:t xml:space="preserve">kept </w:t>
      </w:r>
      <w:r>
        <w:t xml:space="preserve">in chart table) into ignition switch in </w:t>
      </w:r>
      <w:proofErr w:type="spellStart"/>
      <w:r>
        <w:t>stbd</w:t>
      </w:r>
      <w:proofErr w:type="spellEnd"/>
      <w:r>
        <w:t xml:space="preserve"> cockpit locker. Test ahead and astern propulsion on each shaft.</w:t>
      </w:r>
    </w:p>
    <w:p w14:paraId="0FD2D105" w14:textId="2F0894D9" w:rsidR="00F50D29" w:rsidRDefault="001F2D31" w:rsidP="001F2D31">
      <w:pPr>
        <w:shd w:val="clear" w:color="auto" w:fill="FFFFFF"/>
        <w:ind w:left="426"/>
        <w:rPr>
          <w:rFonts w:ascii="Calibri" w:eastAsia="Times New Roman" w:hAnsi="Calibri" w:cs="Times New Roman"/>
          <w:szCs w:val="20"/>
        </w:rPr>
      </w:pPr>
      <w:r>
        <w:rPr>
          <w:rFonts w:ascii="Calibri" w:eastAsia="Times New Roman" w:hAnsi="Calibri" w:cs="Times New Roman"/>
          <w:noProof/>
          <w:szCs w:val="20"/>
        </w:rPr>
        <w:drawing>
          <wp:inline distT="0" distB="0" distL="0" distR="0" wp14:anchorId="11054E2D" wp14:editId="07F74BD2">
            <wp:extent cx="5730875" cy="278638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30875" cy="2786380"/>
                    </a:xfrm>
                    <a:prstGeom prst="rect">
                      <a:avLst/>
                    </a:prstGeom>
                    <a:noFill/>
                  </pic:spPr>
                </pic:pic>
              </a:graphicData>
            </a:graphic>
          </wp:inline>
        </w:drawing>
      </w:r>
    </w:p>
    <w:p w14:paraId="77431C73" w14:textId="40A4FB15" w:rsidR="001F2D31" w:rsidRPr="001F2D31" w:rsidRDefault="001F2D31" w:rsidP="001F2D31">
      <w:pPr>
        <w:shd w:val="clear" w:color="auto" w:fill="FFFFFF"/>
        <w:ind w:left="426"/>
        <w:rPr>
          <w:rFonts w:ascii="Calibri" w:eastAsia="Times New Roman" w:hAnsi="Calibri" w:cs="Times New Roman"/>
          <w:b/>
          <w:szCs w:val="20"/>
        </w:rPr>
      </w:pPr>
      <w:r>
        <w:rPr>
          <w:rFonts w:ascii="Calibri" w:eastAsia="Times New Roman" w:hAnsi="Calibri" w:cs="Times New Roman"/>
          <w:b/>
          <w:szCs w:val="20"/>
        </w:rPr>
        <w:t>Left hand rocker switch – Motor Battery On/Off.  Listen for solenoid activating when selecting “On”</w:t>
      </w:r>
    </w:p>
    <w:p w14:paraId="03A36D13" w14:textId="77777777" w:rsidR="001F2D31" w:rsidRPr="00F50D29" w:rsidRDefault="001F2D31" w:rsidP="001F2D31">
      <w:pPr>
        <w:shd w:val="clear" w:color="auto" w:fill="FFFFFF"/>
        <w:ind w:left="426"/>
        <w:rPr>
          <w:rFonts w:ascii="Calibri" w:eastAsia="Times New Roman" w:hAnsi="Calibri" w:cs="Times New Roman"/>
          <w:szCs w:val="20"/>
        </w:rPr>
      </w:pPr>
    </w:p>
    <w:p w14:paraId="25A95ED5" w14:textId="77777777" w:rsidR="00F50D29" w:rsidRPr="00D66E89" w:rsidRDefault="00F50D29" w:rsidP="00D66E89">
      <w:pPr>
        <w:shd w:val="clear" w:color="auto" w:fill="FFFFFF"/>
        <w:suppressAutoHyphens/>
        <w:spacing w:after="200"/>
        <w:ind w:firstLine="720"/>
        <w:rPr>
          <w:rFonts w:ascii="Calibri" w:eastAsia="Times New Roman" w:hAnsi="Calibri" w:cs="Arial"/>
          <w:b/>
        </w:rPr>
      </w:pPr>
      <w:r w:rsidRPr="00D66E89">
        <w:rPr>
          <w:rFonts w:ascii="Calibri" w:eastAsia="Times New Roman" w:hAnsi="Calibri" w:cs="Arial"/>
          <w:b/>
        </w:rPr>
        <w:t xml:space="preserve">Electrics: </w:t>
      </w:r>
    </w:p>
    <w:p w14:paraId="179029B9" w14:textId="77777777" w:rsidR="00F91E2E" w:rsidRDefault="00F91E2E" w:rsidP="00F91E2E">
      <w:pPr>
        <w:ind w:left="720"/>
      </w:pPr>
      <w:r>
        <w:t xml:space="preserve">Access nav station electrical panel.  Turn on 12v systems as required.  </w:t>
      </w:r>
    </w:p>
    <w:p w14:paraId="152DF406" w14:textId="77777777" w:rsidR="00F91E2E" w:rsidRDefault="00F91E2E" w:rsidP="00F91E2E">
      <w:pPr>
        <w:ind w:left="720"/>
      </w:pPr>
      <w:r>
        <w:t>Navigation aids in 2 locations:</w:t>
      </w:r>
    </w:p>
    <w:p w14:paraId="1EF7508A" w14:textId="084F6FAC" w:rsidR="00F91E2E" w:rsidRDefault="00F91E2E" w:rsidP="00F91E2E">
      <w:pPr>
        <w:ind w:left="720"/>
      </w:pPr>
      <w:r>
        <w:tab/>
        <w:t>Cockpit – Chartplotter/GPS</w:t>
      </w:r>
    </w:p>
    <w:p w14:paraId="10D9871E" w14:textId="77777777" w:rsidR="00F91E2E" w:rsidRDefault="00F91E2E" w:rsidP="00F91E2E">
      <w:pPr>
        <w:ind w:left="720"/>
      </w:pPr>
      <w:r>
        <w:tab/>
        <w:t>Navigation station – DSC/VHF radio, wind instruments, 12v electrical panel</w:t>
      </w:r>
    </w:p>
    <w:p w14:paraId="2CF76117" w14:textId="150C814E" w:rsidR="001F2D31" w:rsidRDefault="001F2D31" w:rsidP="00F91E2E">
      <w:pPr>
        <w:ind w:left="720"/>
      </w:pPr>
      <w:r>
        <w:rPr>
          <w:noProof/>
        </w:rPr>
        <w:lastRenderedPageBreak/>
        <w:drawing>
          <wp:inline distT="0" distB="0" distL="0" distR="0" wp14:anchorId="3EC22AB6" wp14:editId="771FABBE">
            <wp:extent cx="5730875" cy="278638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30875" cy="2786380"/>
                    </a:xfrm>
                    <a:prstGeom prst="rect">
                      <a:avLst/>
                    </a:prstGeom>
                    <a:noFill/>
                  </pic:spPr>
                </pic:pic>
              </a:graphicData>
            </a:graphic>
          </wp:inline>
        </w:drawing>
      </w:r>
    </w:p>
    <w:p w14:paraId="11A8CA2C" w14:textId="234FEE51" w:rsidR="001F2D31" w:rsidRPr="001F2D31" w:rsidRDefault="001F2D31" w:rsidP="00F91E2E">
      <w:pPr>
        <w:ind w:left="720"/>
        <w:rPr>
          <w:b/>
        </w:rPr>
      </w:pPr>
      <w:r>
        <w:rPr>
          <w:b/>
        </w:rPr>
        <w:t>From Top Left:  Wind indicator. Tank Gauges. 12v switch panel. Generator start/stop controls. DSC /VHF Radio (Centre). 12v Outlet (USB converter in tray below). Electric bilge pump control. Battery monitor. Engine motor battery and Generator start battery rocker switches.</w:t>
      </w:r>
    </w:p>
    <w:p w14:paraId="7D5EAB62" w14:textId="77777777" w:rsidR="001F2D31" w:rsidRDefault="001F2D31" w:rsidP="00F91E2E">
      <w:pPr>
        <w:ind w:left="720"/>
      </w:pPr>
    </w:p>
    <w:p w14:paraId="04213A3B" w14:textId="5A593156" w:rsidR="00F91E2E" w:rsidRDefault="00F91E2E" w:rsidP="00F91E2E">
      <w:pPr>
        <w:ind w:left="720"/>
      </w:pPr>
      <w:r>
        <w:t xml:space="preserve">Check GPS is set to WGS1984 datum and note HDOP (gives indication of GPS </w:t>
      </w:r>
      <w:r w:rsidR="001F2D31">
        <w:t xml:space="preserve">HDOP </w:t>
      </w:r>
      <w:r>
        <w:t xml:space="preserve">accuracy 1-2 OK, double figures – ignore it!).  Set up plotter for displays you want.  </w:t>
      </w:r>
      <w:r w:rsidRPr="00F91E2E">
        <w:rPr>
          <w:b/>
        </w:rPr>
        <w:t>DO NOT change depth from reading below keel.</w:t>
      </w:r>
      <w:r>
        <w:t xml:space="preserve">  You can split screen to provide chart and wind indications</w:t>
      </w:r>
      <w:r w:rsidR="00474773">
        <w:t xml:space="preserve"> (Chart/data).</w:t>
      </w:r>
      <w:r w:rsidR="001F2D31">
        <w:t xml:space="preserve">  Several Data screens set up including compass.</w:t>
      </w:r>
    </w:p>
    <w:p w14:paraId="09C3A2FB" w14:textId="524C8E67" w:rsidR="00F91E2E" w:rsidRDefault="00F91E2E" w:rsidP="00F91E2E">
      <w:pPr>
        <w:ind w:left="720"/>
      </w:pPr>
      <w:r>
        <w:t xml:space="preserve">Check the readings of the Fuel and water tank gauges to ensure </w:t>
      </w:r>
      <w:proofErr w:type="gramStart"/>
      <w:r>
        <w:t>sufficient</w:t>
      </w:r>
      <w:proofErr w:type="gramEnd"/>
      <w:r>
        <w:t xml:space="preserve"> for planned programme and a contingency.  Check electric bilge pump is operative.  Return to “Automatic” mode.</w:t>
      </w:r>
    </w:p>
    <w:p w14:paraId="6DA7E170" w14:textId="31DDABE3" w:rsidR="00F50D29" w:rsidRPr="00F50D29" w:rsidRDefault="00F50D29" w:rsidP="00F91E2E">
      <w:pPr>
        <w:shd w:val="clear" w:color="auto" w:fill="FFFFFF"/>
        <w:suppressAutoHyphens/>
        <w:ind w:left="720"/>
        <w:rPr>
          <w:rFonts w:ascii="Calibri" w:eastAsia="Times New Roman" w:hAnsi="Calibri" w:cs="Arial"/>
        </w:rPr>
      </w:pPr>
      <w:r w:rsidRPr="00F50D29">
        <w:rPr>
          <w:rFonts w:ascii="Calibri" w:eastAsia="Times New Roman" w:hAnsi="Calibri" w:cs="Arial"/>
        </w:rPr>
        <w:t>Locate and check operation of battery master switches, link switch under chart table.</w:t>
      </w:r>
      <w:r w:rsidR="00D66E89">
        <w:rPr>
          <w:rFonts w:ascii="Calibri" w:eastAsia="Times New Roman" w:hAnsi="Calibri" w:cs="Arial"/>
        </w:rPr>
        <w:t xml:space="preserve">  Generator battery switch (in bilge area </w:t>
      </w:r>
      <w:proofErr w:type="spellStart"/>
      <w:r w:rsidR="00D66E89">
        <w:rPr>
          <w:rFonts w:ascii="Calibri" w:eastAsia="Times New Roman" w:hAnsi="Calibri" w:cs="Arial"/>
        </w:rPr>
        <w:t>fwd</w:t>
      </w:r>
      <w:proofErr w:type="spellEnd"/>
      <w:r w:rsidR="00D66E89">
        <w:rPr>
          <w:rFonts w:ascii="Calibri" w:eastAsia="Times New Roman" w:hAnsi="Calibri" w:cs="Arial"/>
        </w:rPr>
        <w:t xml:space="preserve"> of generator).</w:t>
      </w:r>
    </w:p>
    <w:p w14:paraId="5C8075E4" w14:textId="3301EDE2" w:rsidR="00F50D29" w:rsidRDefault="00F50D29" w:rsidP="00F91E2E">
      <w:pPr>
        <w:shd w:val="clear" w:color="auto" w:fill="FFFFFF"/>
        <w:suppressAutoHyphens/>
        <w:ind w:left="720"/>
        <w:rPr>
          <w:rFonts w:ascii="Calibri" w:eastAsia="Times New Roman" w:hAnsi="Calibri" w:cs="Arial"/>
        </w:rPr>
      </w:pPr>
      <w:r w:rsidRPr="00F50D29">
        <w:rPr>
          <w:rFonts w:ascii="Calibri" w:eastAsia="Times New Roman" w:hAnsi="Calibri" w:cs="Arial"/>
        </w:rPr>
        <w:t>Windlass trip Starboard bulkhead, forward of the galley.</w:t>
      </w:r>
    </w:p>
    <w:p w14:paraId="6C0FBDD5" w14:textId="2CE16100" w:rsidR="00302099" w:rsidRDefault="00302099" w:rsidP="00F91E2E">
      <w:pPr>
        <w:shd w:val="clear" w:color="auto" w:fill="FFFFFF"/>
        <w:suppressAutoHyphens/>
        <w:ind w:left="720"/>
        <w:rPr>
          <w:rFonts w:ascii="Calibri" w:eastAsia="Times New Roman" w:hAnsi="Calibri" w:cs="Arial"/>
        </w:rPr>
      </w:pPr>
      <w:r>
        <w:rPr>
          <w:rFonts w:ascii="Calibri" w:eastAsia="Times New Roman" w:hAnsi="Calibri" w:cs="Arial"/>
          <w:noProof/>
        </w:rPr>
        <w:drawing>
          <wp:inline distT="0" distB="0" distL="0" distR="0" wp14:anchorId="0D7CC74E" wp14:editId="16FAC196">
            <wp:extent cx="3761376" cy="182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779518" cy="1837621"/>
                    </a:xfrm>
                    <a:prstGeom prst="rect">
                      <a:avLst/>
                    </a:prstGeom>
                    <a:noFill/>
                  </pic:spPr>
                </pic:pic>
              </a:graphicData>
            </a:graphic>
          </wp:inline>
        </w:drawing>
      </w:r>
    </w:p>
    <w:p w14:paraId="5D52F7BE" w14:textId="4379E5CC" w:rsidR="00302099" w:rsidRPr="00302099" w:rsidRDefault="00302099" w:rsidP="00F91E2E">
      <w:pPr>
        <w:shd w:val="clear" w:color="auto" w:fill="FFFFFF"/>
        <w:suppressAutoHyphens/>
        <w:ind w:left="720"/>
        <w:rPr>
          <w:rFonts w:ascii="Calibri" w:eastAsia="Times New Roman" w:hAnsi="Calibri" w:cs="Arial"/>
          <w:b/>
        </w:rPr>
      </w:pPr>
      <w:r>
        <w:rPr>
          <w:rFonts w:ascii="Calibri" w:eastAsia="Times New Roman" w:hAnsi="Calibri" w:cs="Arial"/>
          <w:b/>
        </w:rPr>
        <w:t>Windlass trip switch, windlass remote control, anchor snubber.</w:t>
      </w:r>
    </w:p>
    <w:p w14:paraId="1580A91A" w14:textId="77777777" w:rsidR="00EE5948" w:rsidRDefault="00EE5948" w:rsidP="00F91E2E">
      <w:pPr>
        <w:shd w:val="clear" w:color="auto" w:fill="FFFFFF"/>
        <w:suppressAutoHyphens/>
        <w:ind w:left="720"/>
        <w:rPr>
          <w:rFonts w:ascii="Calibri" w:eastAsia="Times New Roman" w:hAnsi="Calibri" w:cs="Arial"/>
        </w:rPr>
      </w:pPr>
    </w:p>
    <w:p w14:paraId="5BAE029F" w14:textId="77777777" w:rsidR="00EE5948" w:rsidRDefault="00EE5948" w:rsidP="00F91E2E">
      <w:pPr>
        <w:shd w:val="clear" w:color="auto" w:fill="FFFFFF"/>
        <w:suppressAutoHyphens/>
        <w:ind w:left="720"/>
        <w:rPr>
          <w:rFonts w:ascii="Calibri" w:eastAsia="Times New Roman" w:hAnsi="Calibri" w:cs="Arial"/>
        </w:rPr>
      </w:pPr>
    </w:p>
    <w:p w14:paraId="47379926" w14:textId="45075478" w:rsidR="00F50D29" w:rsidRPr="00F50D29" w:rsidRDefault="00F50D29" w:rsidP="00F91E2E">
      <w:pPr>
        <w:shd w:val="clear" w:color="auto" w:fill="FFFFFF"/>
        <w:suppressAutoHyphens/>
        <w:ind w:left="720"/>
        <w:rPr>
          <w:rFonts w:ascii="Calibri" w:eastAsia="Times New Roman" w:hAnsi="Calibri" w:cs="Arial"/>
        </w:rPr>
      </w:pPr>
      <w:r w:rsidRPr="00F50D29">
        <w:rPr>
          <w:rFonts w:ascii="Calibri" w:eastAsia="Times New Roman" w:hAnsi="Calibri" w:cs="Arial"/>
        </w:rPr>
        <w:t>Operation of shore power and cables/adaptors/shoreside meter</w:t>
      </w:r>
      <w:r w:rsidR="00D66E89">
        <w:rPr>
          <w:rFonts w:ascii="Calibri" w:eastAsia="Times New Roman" w:hAnsi="Calibri" w:cs="Arial"/>
        </w:rPr>
        <w:t xml:space="preserve"> </w:t>
      </w:r>
      <w:r w:rsidRPr="00F50D29">
        <w:rPr>
          <w:rFonts w:ascii="Calibri" w:eastAsia="Times New Roman" w:hAnsi="Calibri" w:cs="Arial"/>
        </w:rPr>
        <w:t>(if fitted).</w:t>
      </w:r>
      <w:r w:rsidR="00EE5948">
        <w:rPr>
          <w:rFonts w:ascii="Calibri" w:eastAsia="Times New Roman" w:hAnsi="Calibri" w:cs="Arial"/>
        </w:rPr>
        <w:t xml:space="preserve">  The inboard </w:t>
      </w:r>
      <w:proofErr w:type="spellStart"/>
      <w:r w:rsidR="00EE5948">
        <w:rPr>
          <w:rFonts w:ascii="Calibri" w:eastAsia="Times New Roman" w:hAnsi="Calibri" w:cs="Arial"/>
        </w:rPr>
        <w:t>shorepower</w:t>
      </w:r>
      <w:proofErr w:type="spellEnd"/>
      <w:r w:rsidR="00EE5948">
        <w:rPr>
          <w:rFonts w:ascii="Calibri" w:eastAsia="Times New Roman" w:hAnsi="Calibri" w:cs="Arial"/>
        </w:rPr>
        <w:t xml:space="preserve"> connection is located on the transom and is fragile.  The cable connector is inserted into the boat connector and rotated 20 degrees to lock it in place. Then the grey plastic ring on the cable connector is screwed onto the metal thread on the boat connector. Remember this when you come to take it off!!!</w:t>
      </w:r>
      <w:r w:rsidR="00EE5948" w:rsidRPr="00EE5948">
        <w:rPr>
          <w:rFonts w:ascii="Calibri" w:eastAsia="Times New Roman" w:hAnsi="Calibri" w:cs="Arial"/>
          <w:noProof/>
        </w:rPr>
        <w:t xml:space="preserve"> </w:t>
      </w:r>
      <w:r w:rsidR="00EE5948">
        <w:rPr>
          <w:rFonts w:ascii="Calibri" w:eastAsia="Times New Roman" w:hAnsi="Calibri" w:cs="Arial"/>
          <w:noProof/>
        </w:rPr>
        <w:t xml:space="preserve">  See picture over…..</w:t>
      </w:r>
    </w:p>
    <w:p w14:paraId="75BC7215" w14:textId="3F79A277" w:rsidR="00EE5948" w:rsidRDefault="00EE5948" w:rsidP="00F91E2E">
      <w:pPr>
        <w:shd w:val="clear" w:color="auto" w:fill="FFFFFF"/>
        <w:suppressAutoHyphens/>
        <w:ind w:left="720"/>
        <w:rPr>
          <w:rFonts w:ascii="Calibri" w:eastAsia="Times New Roman" w:hAnsi="Calibri" w:cs="Arial"/>
        </w:rPr>
      </w:pPr>
      <w:r>
        <w:rPr>
          <w:rFonts w:ascii="Calibri" w:eastAsia="Times New Roman" w:hAnsi="Calibri" w:cs="Arial"/>
          <w:noProof/>
        </w:rPr>
        <w:lastRenderedPageBreak/>
        <w:drawing>
          <wp:inline distT="0" distB="0" distL="0" distR="0" wp14:anchorId="385A8F11" wp14:editId="065DFD7D">
            <wp:extent cx="1075267" cy="221226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104384" cy="2272172"/>
                    </a:xfrm>
                    <a:prstGeom prst="rect">
                      <a:avLst/>
                    </a:prstGeom>
                    <a:noFill/>
                  </pic:spPr>
                </pic:pic>
              </a:graphicData>
            </a:graphic>
          </wp:inline>
        </w:drawing>
      </w:r>
    </w:p>
    <w:p w14:paraId="12343BF7" w14:textId="78ED3A6F" w:rsidR="00EE5948" w:rsidRDefault="00EE5948" w:rsidP="00F91E2E">
      <w:pPr>
        <w:shd w:val="clear" w:color="auto" w:fill="FFFFFF"/>
        <w:suppressAutoHyphens/>
        <w:ind w:left="720"/>
        <w:rPr>
          <w:rFonts w:ascii="Calibri" w:eastAsia="Times New Roman" w:hAnsi="Calibri" w:cs="Arial"/>
        </w:rPr>
      </w:pPr>
    </w:p>
    <w:p w14:paraId="3FE7AE02" w14:textId="77777777" w:rsidR="00EE5948" w:rsidRDefault="00EE5948" w:rsidP="00F91E2E">
      <w:pPr>
        <w:shd w:val="clear" w:color="auto" w:fill="FFFFFF"/>
        <w:suppressAutoHyphens/>
        <w:ind w:left="720"/>
        <w:rPr>
          <w:rFonts w:ascii="Calibri" w:eastAsia="Times New Roman" w:hAnsi="Calibri" w:cs="Arial"/>
        </w:rPr>
      </w:pPr>
    </w:p>
    <w:p w14:paraId="3AFB212B" w14:textId="635CAF42" w:rsidR="00F50D29" w:rsidRPr="00F50D29" w:rsidRDefault="00F50D29" w:rsidP="00F91E2E">
      <w:pPr>
        <w:shd w:val="clear" w:color="auto" w:fill="FFFFFF"/>
        <w:suppressAutoHyphens/>
        <w:ind w:left="720"/>
        <w:rPr>
          <w:rFonts w:ascii="Calibri" w:eastAsia="Times New Roman" w:hAnsi="Calibri" w:cs="Arial"/>
        </w:rPr>
      </w:pPr>
      <w:r w:rsidRPr="00F50D29">
        <w:rPr>
          <w:rFonts w:ascii="Calibri" w:eastAsia="Times New Roman" w:hAnsi="Calibri" w:cs="Arial"/>
        </w:rPr>
        <w:t>Jump leads.</w:t>
      </w:r>
    </w:p>
    <w:p w14:paraId="4F344AB5" w14:textId="6CA2710D" w:rsidR="00F50D29" w:rsidRPr="00F50D29" w:rsidRDefault="00F50D29" w:rsidP="00F91E2E">
      <w:pPr>
        <w:shd w:val="clear" w:color="auto" w:fill="FFFFFF"/>
        <w:suppressAutoHyphens/>
        <w:ind w:left="720"/>
        <w:rPr>
          <w:rFonts w:ascii="Calibri" w:eastAsia="Times New Roman" w:hAnsi="Calibri" w:cs="Arial"/>
        </w:rPr>
      </w:pPr>
      <w:r w:rsidRPr="00F50D29">
        <w:rPr>
          <w:rFonts w:ascii="Calibri" w:eastAsia="Times New Roman" w:hAnsi="Calibri" w:cs="Arial"/>
        </w:rPr>
        <w:t>Check the meaning/location of switches for all services for navigation and domestics; log/echo sounder</w:t>
      </w:r>
      <w:r w:rsidR="00D66E89">
        <w:rPr>
          <w:rFonts w:ascii="Calibri" w:eastAsia="Times New Roman" w:hAnsi="Calibri" w:cs="Arial"/>
        </w:rPr>
        <w:t xml:space="preserve"> on main 12v switchboard.</w:t>
      </w:r>
    </w:p>
    <w:p w14:paraId="2422E4A9" w14:textId="5DFFD4D7" w:rsidR="00F50D29" w:rsidRDefault="00F50D29" w:rsidP="00F91E2E">
      <w:pPr>
        <w:shd w:val="clear" w:color="auto" w:fill="FFFFFF"/>
        <w:suppressAutoHyphens/>
        <w:ind w:left="720"/>
        <w:rPr>
          <w:rFonts w:ascii="Calibri" w:eastAsia="Times New Roman" w:hAnsi="Calibri" w:cs="Arial"/>
        </w:rPr>
      </w:pPr>
      <w:r w:rsidRPr="00F50D29">
        <w:rPr>
          <w:rFonts w:ascii="Calibri" w:eastAsia="Times New Roman" w:hAnsi="Calibri" w:cs="Arial"/>
        </w:rPr>
        <w:t xml:space="preserve">Check navigation lights are working. </w:t>
      </w:r>
    </w:p>
    <w:p w14:paraId="05CBDCF7" w14:textId="77777777" w:rsidR="00A3381B" w:rsidRPr="00F50D29" w:rsidRDefault="00A3381B" w:rsidP="00F91E2E">
      <w:pPr>
        <w:shd w:val="clear" w:color="auto" w:fill="FFFFFF"/>
        <w:suppressAutoHyphens/>
        <w:ind w:left="1134"/>
        <w:rPr>
          <w:rFonts w:ascii="Calibri" w:eastAsia="Times New Roman" w:hAnsi="Calibri" w:cs="Arial"/>
        </w:rPr>
      </w:pPr>
    </w:p>
    <w:p w14:paraId="73C42E1A" w14:textId="77777777" w:rsidR="00F50D29" w:rsidRPr="00D66E89" w:rsidRDefault="00F50D29" w:rsidP="00F50D29">
      <w:pPr>
        <w:widowControl w:val="0"/>
        <w:spacing w:line="267" w:lineRule="exact"/>
        <w:ind w:left="709"/>
        <w:rPr>
          <w:rFonts w:ascii="Calibri" w:eastAsia="Times New Roman" w:hAnsi="Calibri" w:cs="Times New Roman"/>
          <w:b/>
          <w:szCs w:val="20"/>
        </w:rPr>
      </w:pPr>
      <w:r w:rsidRPr="00D66E89">
        <w:rPr>
          <w:rFonts w:ascii="Times New Roman" w:eastAsia="Times New Roman" w:hAnsi="Times New Roman" w:cs="Times New Roman"/>
          <w:b/>
          <w:sz w:val="20"/>
          <w:szCs w:val="20"/>
        </w:rPr>
        <w:tab/>
      </w:r>
      <w:r w:rsidRPr="00D66E89">
        <w:rPr>
          <w:rFonts w:ascii="Calibri" w:eastAsia="Times New Roman" w:hAnsi="Calibri" w:cs="Times New Roman"/>
          <w:b/>
          <w:szCs w:val="20"/>
        </w:rPr>
        <w:t>Battery</w:t>
      </w:r>
      <w:r w:rsidRPr="00D66E89">
        <w:rPr>
          <w:rFonts w:ascii="Calibri" w:eastAsia="Times New Roman" w:hAnsi="Calibri" w:cs="Times New Roman"/>
          <w:b/>
          <w:spacing w:val="-14"/>
          <w:szCs w:val="20"/>
        </w:rPr>
        <w:t xml:space="preserve"> </w:t>
      </w:r>
      <w:r w:rsidRPr="00D66E89">
        <w:rPr>
          <w:rFonts w:ascii="Calibri" w:eastAsia="Times New Roman" w:hAnsi="Calibri" w:cs="Times New Roman"/>
          <w:b/>
          <w:spacing w:val="-1"/>
          <w:szCs w:val="20"/>
        </w:rPr>
        <w:t>check</w:t>
      </w:r>
    </w:p>
    <w:p w14:paraId="48298971" w14:textId="5D0C1DFA" w:rsidR="00F50D29" w:rsidRDefault="00F50D29" w:rsidP="00474773">
      <w:pPr>
        <w:widowControl w:val="0"/>
        <w:suppressAutoHyphens/>
        <w:ind w:left="680" w:right="275"/>
        <w:rPr>
          <w:rFonts w:ascii="Calibri" w:eastAsia="Times New Roman" w:hAnsi="Calibri" w:cs="Times New Roman"/>
          <w:spacing w:val="-1"/>
          <w:szCs w:val="20"/>
        </w:rPr>
      </w:pPr>
      <w:r w:rsidRPr="00F50D29">
        <w:rPr>
          <w:rFonts w:ascii="Calibri" w:eastAsia="Times New Roman" w:hAnsi="Calibri" w:cs="Times New Roman"/>
          <w:szCs w:val="20"/>
        </w:rPr>
        <w:t>Switch</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on</w:t>
      </w:r>
      <w:r w:rsidRPr="00F50D29">
        <w:rPr>
          <w:rFonts w:ascii="Calibri" w:eastAsia="Times New Roman" w:hAnsi="Calibri" w:cs="Times New Roman"/>
          <w:spacing w:val="-4"/>
          <w:szCs w:val="20"/>
        </w:rPr>
        <w:t xml:space="preserve"> </w:t>
      </w:r>
      <w:r w:rsidRPr="00F50D29">
        <w:rPr>
          <w:rFonts w:ascii="Calibri" w:eastAsia="Times New Roman" w:hAnsi="Calibri" w:cs="Times New Roman"/>
          <w:szCs w:val="20"/>
        </w:rPr>
        <w:t>the</w:t>
      </w:r>
      <w:r w:rsidRPr="00F50D29">
        <w:rPr>
          <w:rFonts w:ascii="Calibri" w:eastAsia="Times New Roman" w:hAnsi="Calibri" w:cs="Times New Roman"/>
          <w:spacing w:val="-4"/>
          <w:szCs w:val="20"/>
        </w:rPr>
        <w:t xml:space="preserve"> </w:t>
      </w:r>
      <w:r w:rsidRPr="00F50D29">
        <w:rPr>
          <w:rFonts w:ascii="Calibri" w:eastAsia="Times New Roman" w:hAnsi="Calibri" w:cs="Times New Roman"/>
          <w:szCs w:val="20"/>
        </w:rPr>
        <w:t>main</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battery</w:t>
      </w:r>
      <w:r w:rsidRPr="00F50D29">
        <w:rPr>
          <w:rFonts w:ascii="Calibri" w:eastAsia="Times New Roman" w:hAnsi="Calibri" w:cs="Times New Roman"/>
          <w:spacing w:val="-4"/>
          <w:szCs w:val="20"/>
        </w:rPr>
        <w:t xml:space="preserve"> </w:t>
      </w:r>
      <w:r w:rsidRPr="00F50D29">
        <w:rPr>
          <w:rFonts w:ascii="Calibri" w:eastAsia="Times New Roman" w:hAnsi="Calibri" w:cs="Times New Roman"/>
          <w:spacing w:val="-1"/>
          <w:szCs w:val="20"/>
        </w:rPr>
        <w:t>solenoid</w:t>
      </w:r>
      <w:r w:rsidRPr="00F50D29">
        <w:rPr>
          <w:rFonts w:ascii="Calibri" w:eastAsia="Times New Roman" w:hAnsi="Calibri" w:cs="Times New Roman"/>
          <w:spacing w:val="-3"/>
          <w:szCs w:val="20"/>
        </w:rPr>
        <w:t xml:space="preserve"> </w:t>
      </w:r>
      <w:r w:rsidRPr="00F50D29">
        <w:rPr>
          <w:rFonts w:ascii="Calibri" w:eastAsia="Times New Roman" w:hAnsi="Calibri" w:cs="Times New Roman"/>
          <w:szCs w:val="20"/>
        </w:rPr>
        <w:t>at</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the</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chart</w:t>
      </w:r>
      <w:r w:rsidRPr="00F50D29">
        <w:rPr>
          <w:rFonts w:ascii="Calibri" w:eastAsia="Times New Roman" w:hAnsi="Calibri" w:cs="Times New Roman"/>
          <w:spacing w:val="-4"/>
          <w:szCs w:val="20"/>
        </w:rPr>
        <w:t xml:space="preserve"> </w:t>
      </w:r>
      <w:r w:rsidRPr="00F50D29">
        <w:rPr>
          <w:rFonts w:ascii="Calibri" w:eastAsia="Times New Roman" w:hAnsi="Calibri" w:cs="Times New Roman"/>
          <w:spacing w:val="-1"/>
          <w:szCs w:val="20"/>
        </w:rPr>
        <w:t>table.</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Check</w:t>
      </w:r>
      <w:r w:rsidRPr="00F50D29">
        <w:rPr>
          <w:rFonts w:ascii="Calibri" w:eastAsia="Times New Roman" w:hAnsi="Calibri" w:cs="Times New Roman"/>
          <w:spacing w:val="-4"/>
          <w:szCs w:val="20"/>
        </w:rPr>
        <w:t xml:space="preserve"> </w:t>
      </w:r>
      <w:r w:rsidRPr="00F50D29">
        <w:rPr>
          <w:rFonts w:ascii="Calibri" w:eastAsia="Times New Roman" w:hAnsi="Calibri" w:cs="Times New Roman"/>
          <w:spacing w:val="-1"/>
          <w:szCs w:val="20"/>
        </w:rPr>
        <w:t>red</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light</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is</w:t>
      </w:r>
      <w:r w:rsidRPr="00F50D29">
        <w:rPr>
          <w:rFonts w:ascii="Calibri" w:eastAsia="Times New Roman" w:hAnsi="Calibri" w:cs="Times New Roman"/>
          <w:spacing w:val="-4"/>
          <w:szCs w:val="20"/>
        </w:rPr>
        <w:t xml:space="preserve"> </w:t>
      </w:r>
      <w:r w:rsidRPr="00F50D29">
        <w:rPr>
          <w:rFonts w:ascii="Calibri" w:eastAsia="Times New Roman" w:hAnsi="Calibri" w:cs="Times New Roman"/>
          <w:spacing w:val="-1"/>
          <w:szCs w:val="20"/>
        </w:rPr>
        <w:t>on</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at</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the</w:t>
      </w:r>
      <w:r w:rsidRPr="00F50D29">
        <w:rPr>
          <w:rFonts w:ascii="Calibri" w:eastAsia="Times New Roman" w:hAnsi="Calibri" w:cs="Times New Roman"/>
          <w:spacing w:val="-4"/>
          <w:szCs w:val="20"/>
        </w:rPr>
        <w:t xml:space="preserve"> </w:t>
      </w:r>
      <w:r w:rsidRPr="00F50D29">
        <w:rPr>
          <w:rFonts w:ascii="Calibri" w:eastAsia="Times New Roman" w:hAnsi="Calibri" w:cs="Times New Roman"/>
          <w:spacing w:val="-1"/>
          <w:szCs w:val="20"/>
        </w:rPr>
        <w:t>box</w:t>
      </w:r>
      <w:r w:rsidR="00D66E89">
        <w:rPr>
          <w:rFonts w:ascii="Calibri" w:eastAsia="Times New Roman" w:hAnsi="Calibri" w:cs="Times New Roman"/>
          <w:spacing w:val="52"/>
          <w:w w:val="99"/>
          <w:szCs w:val="20"/>
        </w:rPr>
        <w:t xml:space="preserve"> </w:t>
      </w:r>
      <w:r w:rsidRPr="00F50D29">
        <w:rPr>
          <w:rFonts w:ascii="Calibri" w:eastAsia="Times New Roman" w:hAnsi="Calibri" w:cs="Times New Roman"/>
          <w:spacing w:val="-1"/>
          <w:szCs w:val="20"/>
        </w:rPr>
        <w:t>sited</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to</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the</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left</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of</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the</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main</w:t>
      </w:r>
      <w:r w:rsidRPr="00F50D29">
        <w:rPr>
          <w:rFonts w:ascii="Calibri" w:eastAsia="Times New Roman" w:hAnsi="Calibri" w:cs="Times New Roman"/>
          <w:spacing w:val="-6"/>
          <w:szCs w:val="20"/>
        </w:rPr>
        <w:t xml:space="preserve"> </w:t>
      </w:r>
      <w:proofErr w:type="gramStart"/>
      <w:r w:rsidRPr="00F50D29">
        <w:rPr>
          <w:rFonts w:ascii="Calibri" w:eastAsia="Times New Roman" w:hAnsi="Calibri" w:cs="Times New Roman"/>
          <w:spacing w:val="-1"/>
          <w:szCs w:val="20"/>
        </w:rPr>
        <w:t>chargers</w:t>
      </w:r>
      <w:proofErr w:type="gramEnd"/>
      <w:r w:rsidRPr="00F50D29">
        <w:rPr>
          <w:rFonts w:ascii="Calibri" w:eastAsia="Times New Roman" w:hAnsi="Calibri" w:cs="Times New Roman"/>
          <w:spacing w:val="-1"/>
          <w:szCs w:val="20"/>
        </w:rPr>
        <w:t xml:space="preserve"> underneath chart table.</w:t>
      </w:r>
      <w:r w:rsidR="00302099">
        <w:rPr>
          <w:rFonts w:ascii="Calibri" w:eastAsia="Times New Roman" w:hAnsi="Calibri" w:cs="Times New Roman"/>
          <w:spacing w:val="-1"/>
          <w:szCs w:val="20"/>
        </w:rPr>
        <w:t xml:space="preserve">  See picture below with chargers.  If light is not lit and you have not heard solenoid activate (Loud clunk or click), lift up the rear most deck plate behind the </w:t>
      </w:r>
      <w:r w:rsidR="00452BA1">
        <w:rPr>
          <w:rFonts w:ascii="Calibri" w:eastAsia="Times New Roman" w:hAnsi="Calibri" w:cs="Times New Roman"/>
          <w:spacing w:val="-1"/>
          <w:szCs w:val="20"/>
        </w:rPr>
        <w:t>companionway steps and you can operate the relay manually by pulling up the round black knob in the middle of the aft grey box.</w:t>
      </w:r>
    </w:p>
    <w:p w14:paraId="6A69AD21" w14:textId="77777777" w:rsidR="00EE5948" w:rsidRDefault="00452BA1" w:rsidP="00452BA1">
      <w:pPr>
        <w:widowControl w:val="0"/>
        <w:tabs>
          <w:tab w:val="left" w:pos="2172"/>
        </w:tabs>
        <w:suppressAutoHyphens/>
        <w:ind w:left="680" w:right="113"/>
        <w:rPr>
          <w:rFonts w:ascii="Calibri" w:eastAsia="Times New Roman" w:hAnsi="Calibri" w:cs="Times New Roman"/>
          <w:spacing w:val="-1"/>
          <w:szCs w:val="20"/>
        </w:rPr>
      </w:pPr>
      <w:r>
        <w:rPr>
          <w:rFonts w:ascii="Calibri" w:eastAsia="Times New Roman" w:hAnsi="Calibri" w:cs="Times New Roman"/>
          <w:spacing w:val="-1"/>
          <w:szCs w:val="20"/>
        </w:rPr>
        <w:tab/>
      </w:r>
      <w:r>
        <w:rPr>
          <w:rFonts w:ascii="Calibri" w:eastAsia="Times New Roman" w:hAnsi="Calibri" w:cs="Times New Roman"/>
          <w:noProof/>
          <w:spacing w:val="-1"/>
          <w:szCs w:val="20"/>
        </w:rPr>
        <w:drawing>
          <wp:inline distT="0" distB="0" distL="0" distR="0" wp14:anchorId="1CF1E06E" wp14:editId="36320A08">
            <wp:extent cx="1706880" cy="3510319"/>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713479" cy="3523891"/>
                    </a:xfrm>
                    <a:prstGeom prst="rect">
                      <a:avLst/>
                    </a:prstGeom>
                    <a:noFill/>
                  </pic:spPr>
                </pic:pic>
              </a:graphicData>
            </a:graphic>
          </wp:inline>
        </w:drawing>
      </w:r>
      <w:r>
        <w:rPr>
          <w:rFonts w:ascii="Calibri" w:eastAsia="Times New Roman" w:hAnsi="Calibri" w:cs="Times New Roman"/>
          <w:spacing w:val="-1"/>
          <w:szCs w:val="20"/>
        </w:rPr>
        <w:t xml:space="preserve">  </w:t>
      </w:r>
    </w:p>
    <w:p w14:paraId="17D712F5" w14:textId="7323C15F" w:rsidR="00452BA1" w:rsidRPr="00452BA1" w:rsidRDefault="00EE5948" w:rsidP="00452BA1">
      <w:pPr>
        <w:widowControl w:val="0"/>
        <w:tabs>
          <w:tab w:val="left" w:pos="2172"/>
        </w:tabs>
        <w:suppressAutoHyphens/>
        <w:ind w:left="680" w:right="113"/>
        <w:rPr>
          <w:rFonts w:ascii="Calibri" w:eastAsia="Times New Roman" w:hAnsi="Calibri" w:cs="Times New Roman"/>
          <w:b/>
          <w:spacing w:val="-1"/>
          <w:szCs w:val="20"/>
        </w:rPr>
      </w:pPr>
      <w:r>
        <w:rPr>
          <w:rFonts w:ascii="Calibri" w:eastAsia="Times New Roman" w:hAnsi="Calibri" w:cs="Times New Roman"/>
          <w:spacing w:val="-1"/>
          <w:szCs w:val="20"/>
        </w:rPr>
        <w:tab/>
      </w:r>
      <w:r w:rsidR="00452BA1">
        <w:rPr>
          <w:rFonts w:ascii="Calibri" w:eastAsia="Times New Roman" w:hAnsi="Calibri" w:cs="Times New Roman"/>
          <w:b/>
          <w:spacing w:val="-1"/>
          <w:szCs w:val="20"/>
        </w:rPr>
        <w:t>Note:  Foot/shoe not always present.</w:t>
      </w:r>
    </w:p>
    <w:p w14:paraId="406BBF0E" w14:textId="207CCEDB" w:rsidR="00452BA1" w:rsidRDefault="00452BA1" w:rsidP="00474773">
      <w:pPr>
        <w:widowControl w:val="0"/>
        <w:tabs>
          <w:tab w:val="left" w:pos="1234"/>
        </w:tabs>
        <w:suppressAutoHyphens/>
        <w:ind w:left="680" w:right="113"/>
        <w:rPr>
          <w:rFonts w:ascii="Calibri" w:eastAsia="Times New Roman" w:hAnsi="Calibri" w:cs="Times New Roman"/>
          <w:spacing w:val="-1"/>
          <w:szCs w:val="20"/>
        </w:rPr>
      </w:pPr>
    </w:p>
    <w:p w14:paraId="6F186958" w14:textId="77777777" w:rsidR="00EE5948" w:rsidRDefault="00EE5948" w:rsidP="00474773">
      <w:pPr>
        <w:widowControl w:val="0"/>
        <w:tabs>
          <w:tab w:val="left" w:pos="1234"/>
        </w:tabs>
        <w:suppressAutoHyphens/>
        <w:ind w:left="680" w:right="113"/>
        <w:rPr>
          <w:rFonts w:ascii="Calibri" w:eastAsia="Times New Roman" w:hAnsi="Calibri" w:cs="Times New Roman"/>
          <w:spacing w:val="-1"/>
          <w:szCs w:val="20"/>
        </w:rPr>
      </w:pPr>
    </w:p>
    <w:p w14:paraId="4DF0A8CF" w14:textId="77777777" w:rsidR="00EE5948" w:rsidRDefault="00EE5948" w:rsidP="00474773">
      <w:pPr>
        <w:widowControl w:val="0"/>
        <w:tabs>
          <w:tab w:val="left" w:pos="1234"/>
        </w:tabs>
        <w:suppressAutoHyphens/>
        <w:ind w:left="680" w:right="113"/>
        <w:rPr>
          <w:rFonts w:ascii="Calibri" w:eastAsia="Times New Roman" w:hAnsi="Calibri" w:cs="Times New Roman"/>
          <w:spacing w:val="-1"/>
          <w:szCs w:val="20"/>
        </w:rPr>
      </w:pPr>
    </w:p>
    <w:p w14:paraId="3575A0E3" w14:textId="77777777" w:rsidR="00EE5948" w:rsidRDefault="00EE5948" w:rsidP="00474773">
      <w:pPr>
        <w:widowControl w:val="0"/>
        <w:tabs>
          <w:tab w:val="left" w:pos="1234"/>
        </w:tabs>
        <w:suppressAutoHyphens/>
        <w:ind w:left="680" w:right="113"/>
        <w:rPr>
          <w:rFonts w:ascii="Calibri" w:eastAsia="Times New Roman" w:hAnsi="Calibri" w:cs="Times New Roman"/>
          <w:spacing w:val="-1"/>
          <w:szCs w:val="20"/>
        </w:rPr>
      </w:pPr>
    </w:p>
    <w:p w14:paraId="21C9F9C9" w14:textId="77777777" w:rsidR="00EE5948" w:rsidRDefault="00EE5948" w:rsidP="00474773">
      <w:pPr>
        <w:widowControl w:val="0"/>
        <w:tabs>
          <w:tab w:val="left" w:pos="1234"/>
        </w:tabs>
        <w:suppressAutoHyphens/>
        <w:ind w:left="680" w:right="113"/>
        <w:rPr>
          <w:rFonts w:ascii="Calibri" w:eastAsia="Times New Roman" w:hAnsi="Calibri" w:cs="Times New Roman"/>
          <w:spacing w:val="-1"/>
          <w:szCs w:val="20"/>
        </w:rPr>
      </w:pPr>
    </w:p>
    <w:p w14:paraId="4140996E" w14:textId="77777777" w:rsidR="00EE5948" w:rsidRDefault="00EE5948" w:rsidP="00474773">
      <w:pPr>
        <w:widowControl w:val="0"/>
        <w:tabs>
          <w:tab w:val="left" w:pos="1234"/>
        </w:tabs>
        <w:suppressAutoHyphens/>
        <w:ind w:left="680" w:right="113"/>
        <w:rPr>
          <w:rFonts w:ascii="Calibri" w:eastAsia="Times New Roman" w:hAnsi="Calibri" w:cs="Times New Roman"/>
          <w:spacing w:val="-1"/>
          <w:szCs w:val="20"/>
        </w:rPr>
      </w:pPr>
    </w:p>
    <w:p w14:paraId="7C8A8066" w14:textId="664AD8F7" w:rsidR="00F50D29" w:rsidRDefault="00F50D29" w:rsidP="00474773">
      <w:pPr>
        <w:widowControl w:val="0"/>
        <w:tabs>
          <w:tab w:val="left" w:pos="1234"/>
        </w:tabs>
        <w:suppressAutoHyphens/>
        <w:ind w:left="680" w:right="113"/>
        <w:rPr>
          <w:rFonts w:ascii="Calibri" w:eastAsia="Times New Roman" w:hAnsi="Calibri" w:cs="Times New Roman"/>
          <w:spacing w:val="-1"/>
          <w:szCs w:val="20"/>
        </w:rPr>
      </w:pPr>
      <w:r w:rsidRPr="00F50D29">
        <w:rPr>
          <w:rFonts w:ascii="Calibri" w:eastAsia="Times New Roman" w:hAnsi="Calibri" w:cs="Times New Roman"/>
          <w:spacing w:val="-1"/>
          <w:szCs w:val="20"/>
        </w:rPr>
        <w:lastRenderedPageBreak/>
        <w:t>Switch</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on</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motor</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control</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panel</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in</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cockpit</w:t>
      </w:r>
      <w:r w:rsidRPr="00F50D29">
        <w:rPr>
          <w:rFonts w:ascii="Calibri" w:eastAsia="Times New Roman" w:hAnsi="Calibri" w:cs="Times New Roman"/>
          <w:spacing w:val="-6"/>
          <w:szCs w:val="20"/>
        </w:rPr>
        <w:t xml:space="preserve"> (</w:t>
      </w:r>
      <w:proofErr w:type="spellStart"/>
      <w:r w:rsidRPr="00F50D29">
        <w:rPr>
          <w:rFonts w:ascii="Calibri" w:eastAsia="Times New Roman" w:hAnsi="Calibri" w:cs="Times New Roman"/>
          <w:spacing w:val="-6"/>
          <w:szCs w:val="20"/>
        </w:rPr>
        <w:t>Stbd</w:t>
      </w:r>
      <w:proofErr w:type="spellEnd"/>
      <w:r w:rsidRPr="00F50D29">
        <w:rPr>
          <w:rFonts w:ascii="Calibri" w:eastAsia="Times New Roman" w:hAnsi="Calibri" w:cs="Times New Roman"/>
          <w:spacing w:val="-6"/>
          <w:szCs w:val="20"/>
        </w:rPr>
        <w:t xml:space="preserve"> side) </w:t>
      </w:r>
      <w:r w:rsidRPr="00F50D29">
        <w:rPr>
          <w:rFonts w:ascii="Calibri" w:eastAsia="Times New Roman" w:hAnsi="Calibri" w:cs="Times New Roman"/>
          <w:szCs w:val="20"/>
        </w:rPr>
        <w:t>and</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confirm</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main</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batteries</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are</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fully</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charged.</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If</w:t>
      </w:r>
      <w:r w:rsidRPr="00F50D29">
        <w:rPr>
          <w:rFonts w:ascii="Calibri" w:eastAsia="Times New Roman" w:hAnsi="Calibri" w:cs="Times New Roman"/>
          <w:spacing w:val="61"/>
          <w:w w:val="99"/>
          <w:szCs w:val="20"/>
        </w:rPr>
        <w:t xml:space="preserve"> </w:t>
      </w:r>
      <w:r w:rsidRPr="00F50D29">
        <w:rPr>
          <w:rFonts w:ascii="Calibri" w:eastAsia="Times New Roman" w:hAnsi="Calibri" w:cs="Times New Roman"/>
          <w:spacing w:val="-1"/>
          <w:szCs w:val="20"/>
        </w:rPr>
        <w:t>the</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main</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battery</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charge</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is</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not</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full,</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run</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the</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generator</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to</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re-charge</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before</w:t>
      </w:r>
      <w:r w:rsidRPr="00F50D29">
        <w:rPr>
          <w:rFonts w:ascii="Calibri" w:eastAsia="Times New Roman" w:hAnsi="Calibri" w:cs="Times New Roman"/>
          <w:spacing w:val="-5"/>
          <w:szCs w:val="20"/>
        </w:rPr>
        <w:t xml:space="preserve"> departing</w:t>
      </w:r>
      <w:r w:rsidRPr="00F50D29">
        <w:rPr>
          <w:rFonts w:ascii="Calibri" w:eastAsia="Times New Roman" w:hAnsi="Calibri" w:cs="Times New Roman"/>
          <w:spacing w:val="-1"/>
          <w:szCs w:val="20"/>
        </w:rPr>
        <w:t>.</w:t>
      </w:r>
    </w:p>
    <w:p w14:paraId="2125122B" w14:textId="45E1036A" w:rsidR="00302099" w:rsidRDefault="00302099" w:rsidP="00474773">
      <w:pPr>
        <w:widowControl w:val="0"/>
        <w:tabs>
          <w:tab w:val="left" w:pos="1234"/>
        </w:tabs>
        <w:suppressAutoHyphens/>
        <w:ind w:left="680" w:right="113"/>
        <w:rPr>
          <w:rFonts w:ascii="Calibri" w:eastAsia="Times New Roman" w:hAnsi="Calibri" w:cs="Times New Roman"/>
          <w:spacing w:val="-1"/>
          <w:szCs w:val="20"/>
        </w:rPr>
      </w:pPr>
      <w:r>
        <w:rPr>
          <w:rFonts w:ascii="Calibri" w:eastAsia="Times New Roman" w:hAnsi="Calibri" w:cs="Times New Roman"/>
          <w:noProof/>
          <w:spacing w:val="-1"/>
          <w:szCs w:val="20"/>
        </w:rPr>
        <w:drawing>
          <wp:inline distT="0" distB="0" distL="0" distR="0" wp14:anchorId="00690256" wp14:editId="28A51162">
            <wp:extent cx="2438400" cy="11843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66828" cy="1198139"/>
                    </a:xfrm>
                    <a:prstGeom prst="rect">
                      <a:avLst/>
                    </a:prstGeom>
                    <a:noFill/>
                  </pic:spPr>
                </pic:pic>
              </a:graphicData>
            </a:graphic>
          </wp:inline>
        </w:drawing>
      </w:r>
    </w:p>
    <w:p w14:paraId="1D8305C1" w14:textId="46807323" w:rsidR="00302099" w:rsidRDefault="00302099" w:rsidP="00474773">
      <w:pPr>
        <w:widowControl w:val="0"/>
        <w:tabs>
          <w:tab w:val="left" w:pos="1234"/>
        </w:tabs>
        <w:suppressAutoHyphens/>
        <w:ind w:left="680" w:right="113"/>
        <w:rPr>
          <w:rFonts w:ascii="Calibri" w:eastAsia="Times New Roman" w:hAnsi="Calibri" w:cs="Times New Roman"/>
          <w:spacing w:val="-1"/>
          <w:szCs w:val="20"/>
        </w:rPr>
      </w:pPr>
    </w:p>
    <w:p w14:paraId="48CDDE21" w14:textId="77777777" w:rsidR="00302099" w:rsidRPr="00F50D29" w:rsidRDefault="00302099" w:rsidP="00474773">
      <w:pPr>
        <w:widowControl w:val="0"/>
        <w:tabs>
          <w:tab w:val="left" w:pos="1234"/>
        </w:tabs>
        <w:suppressAutoHyphens/>
        <w:ind w:left="680" w:right="113"/>
        <w:rPr>
          <w:rFonts w:ascii="Calibri" w:eastAsia="Times New Roman" w:hAnsi="Calibri" w:cs="Times New Roman"/>
          <w:szCs w:val="20"/>
        </w:rPr>
      </w:pPr>
    </w:p>
    <w:p w14:paraId="38D77C1F" w14:textId="5EDCFAF2" w:rsidR="00F91E2E" w:rsidRPr="00F91E2E" w:rsidRDefault="00F50D29" w:rsidP="00474773">
      <w:pPr>
        <w:widowControl w:val="0"/>
        <w:tabs>
          <w:tab w:val="left" w:pos="1234"/>
        </w:tabs>
        <w:suppressAutoHyphens/>
        <w:ind w:left="680" w:right="275"/>
        <w:rPr>
          <w:rFonts w:ascii="Calibri" w:eastAsia="Times New Roman" w:hAnsi="Calibri" w:cs="Times New Roman"/>
          <w:szCs w:val="20"/>
        </w:rPr>
      </w:pPr>
      <w:r w:rsidRPr="00F50D29">
        <w:rPr>
          <w:rFonts w:ascii="Calibri" w:eastAsia="Times New Roman" w:hAnsi="Calibri" w:cs="Times New Roman"/>
          <w:szCs w:val="20"/>
        </w:rPr>
        <w:t>Turn</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off</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the</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generator</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battery</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minder</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on</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the</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AC</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panel,</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put</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the</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battery</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select</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rocker</w:t>
      </w:r>
      <w:r w:rsidRPr="00F50D29">
        <w:rPr>
          <w:rFonts w:ascii="Calibri" w:eastAsia="Times New Roman" w:hAnsi="Calibri" w:cs="Times New Roman"/>
          <w:spacing w:val="46"/>
          <w:w w:val="99"/>
          <w:szCs w:val="20"/>
        </w:rPr>
        <w:t xml:space="preserve"> </w:t>
      </w:r>
      <w:r w:rsidRPr="00F50D29">
        <w:rPr>
          <w:rFonts w:ascii="Calibri" w:eastAsia="Times New Roman" w:hAnsi="Calibri" w:cs="Times New Roman"/>
          <w:spacing w:val="-1"/>
          <w:szCs w:val="20"/>
        </w:rPr>
        <w:t>switch</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to</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generator</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and</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check</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the</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battery</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is</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charged</w:t>
      </w:r>
      <w:r w:rsidR="00D66E89">
        <w:rPr>
          <w:rFonts w:ascii="Calibri" w:eastAsia="Times New Roman" w:hAnsi="Calibri" w:cs="Times New Roman"/>
          <w:spacing w:val="-1"/>
          <w:szCs w:val="20"/>
        </w:rPr>
        <w:t>/charging</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using</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the</w:t>
      </w:r>
      <w:r w:rsidRPr="00F50D29">
        <w:rPr>
          <w:rFonts w:ascii="Calibri" w:eastAsia="Times New Roman" w:hAnsi="Calibri" w:cs="Times New Roman"/>
          <w:spacing w:val="-8"/>
          <w:szCs w:val="20"/>
        </w:rPr>
        <w:t xml:space="preserve"> </w:t>
      </w:r>
      <w:r w:rsidRPr="00F50D29">
        <w:rPr>
          <w:rFonts w:ascii="Calibri" w:eastAsia="Times New Roman" w:hAnsi="Calibri" w:cs="Times New Roman"/>
          <w:szCs w:val="20"/>
        </w:rPr>
        <w:t>battery</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state</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LED</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panel</w:t>
      </w:r>
      <w:r w:rsidRPr="00F50D29">
        <w:rPr>
          <w:rFonts w:ascii="Calibri" w:eastAsia="Times New Roman" w:hAnsi="Calibri" w:cs="Times New Roman"/>
          <w:spacing w:val="39"/>
          <w:w w:val="99"/>
          <w:szCs w:val="20"/>
        </w:rPr>
        <w:t xml:space="preserve"> </w:t>
      </w:r>
      <w:r w:rsidRPr="00F50D29">
        <w:rPr>
          <w:rFonts w:ascii="Calibri" w:eastAsia="Times New Roman" w:hAnsi="Calibri" w:cs="Times New Roman"/>
          <w:szCs w:val="20"/>
        </w:rPr>
        <w:t>at</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the</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chart</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table</w:t>
      </w:r>
      <w:r w:rsidR="00F91E2E">
        <w:rPr>
          <w:rFonts w:ascii="Calibri" w:eastAsia="Times New Roman" w:hAnsi="Calibri" w:cs="Times New Roman"/>
          <w:spacing w:val="-1"/>
          <w:szCs w:val="20"/>
        </w:rPr>
        <w:t>.</w:t>
      </w:r>
    </w:p>
    <w:p w14:paraId="0ECF2456" w14:textId="7A6A6621" w:rsidR="00F91E2E" w:rsidRDefault="00F50D29" w:rsidP="00474773">
      <w:pPr>
        <w:widowControl w:val="0"/>
        <w:tabs>
          <w:tab w:val="left" w:pos="1234"/>
        </w:tabs>
        <w:suppressAutoHyphens/>
        <w:ind w:left="680" w:right="275"/>
        <w:rPr>
          <w:b/>
        </w:rPr>
      </w:pPr>
      <w:r w:rsidRPr="00F91E2E">
        <w:rPr>
          <w:rFonts w:ascii="Calibri" w:eastAsia="Times New Roman" w:hAnsi="Calibri" w:cs="Times New Roman"/>
          <w:spacing w:val="-1"/>
          <w:szCs w:val="20"/>
        </w:rPr>
        <w:t>Change</w:t>
      </w:r>
      <w:r w:rsidRPr="00F91E2E">
        <w:rPr>
          <w:rFonts w:ascii="Calibri" w:eastAsia="Times New Roman" w:hAnsi="Calibri" w:cs="Times New Roman"/>
          <w:spacing w:val="-7"/>
          <w:szCs w:val="20"/>
        </w:rPr>
        <w:t xml:space="preserve"> </w:t>
      </w:r>
      <w:r w:rsidRPr="00F91E2E">
        <w:rPr>
          <w:rFonts w:ascii="Calibri" w:eastAsia="Times New Roman" w:hAnsi="Calibri" w:cs="Times New Roman"/>
          <w:szCs w:val="20"/>
        </w:rPr>
        <w:t>to</w:t>
      </w:r>
      <w:r w:rsidRPr="00F91E2E">
        <w:rPr>
          <w:rFonts w:ascii="Calibri" w:eastAsia="Times New Roman" w:hAnsi="Calibri" w:cs="Times New Roman"/>
          <w:spacing w:val="-6"/>
          <w:szCs w:val="20"/>
        </w:rPr>
        <w:t xml:space="preserve"> </w:t>
      </w:r>
      <w:r w:rsidRPr="00F91E2E">
        <w:rPr>
          <w:rFonts w:ascii="Calibri" w:eastAsia="Times New Roman" w:hAnsi="Calibri" w:cs="Times New Roman"/>
          <w:spacing w:val="-1"/>
          <w:szCs w:val="20"/>
        </w:rPr>
        <w:t>main</w:t>
      </w:r>
      <w:r w:rsidRPr="00F91E2E">
        <w:rPr>
          <w:rFonts w:ascii="Calibri" w:eastAsia="Times New Roman" w:hAnsi="Calibri" w:cs="Times New Roman"/>
          <w:spacing w:val="-7"/>
          <w:szCs w:val="20"/>
        </w:rPr>
        <w:t xml:space="preserve"> </w:t>
      </w:r>
      <w:r w:rsidRPr="00F91E2E">
        <w:rPr>
          <w:rFonts w:ascii="Calibri" w:eastAsia="Times New Roman" w:hAnsi="Calibri" w:cs="Times New Roman"/>
          <w:spacing w:val="-1"/>
          <w:szCs w:val="20"/>
        </w:rPr>
        <w:t>battery</w:t>
      </w:r>
      <w:r w:rsidRPr="00F91E2E">
        <w:rPr>
          <w:rFonts w:ascii="Calibri" w:eastAsia="Times New Roman" w:hAnsi="Calibri" w:cs="Times New Roman"/>
          <w:spacing w:val="-6"/>
          <w:szCs w:val="20"/>
        </w:rPr>
        <w:t xml:space="preserve"> </w:t>
      </w:r>
      <w:r w:rsidRPr="00F91E2E">
        <w:rPr>
          <w:rFonts w:ascii="Calibri" w:eastAsia="Times New Roman" w:hAnsi="Calibri" w:cs="Times New Roman"/>
          <w:spacing w:val="-1"/>
          <w:szCs w:val="20"/>
        </w:rPr>
        <w:t>12V</w:t>
      </w:r>
      <w:r w:rsidRPr="00F91E2E">
        <w:rPr>
          <w:rFonts w:ascii="Calibri" w:eastAsia="Times New Roman" w:hAnsi="Calibri" w:cs="Times New Roman"/>
          <w:spacing w:val="-6"/>
          <w:szCs w:val="20"/>
        </w:rPr>
        <w:t xml:space="preserve"> </w:t>
      </w:r>
      <w:r w:rsidRPr="00F91E2E">
        <w:rPr>
          <w:rFonts w:ascii="Calibri" w:eastAsia="Times New Roman" w:hAnsi="Calibri" w:cs="Times New Roman"/>
          <w:spacing w:val="-1"/>
          <w:szCs w:val="20"/>
        </w:rPr>
        <w:t>DC</w:t>
      </w:r>
      <w:r w:rsidRPr="00F91E2E">
        <w:rPr>
          <w:rFonts w:ascii="Calibri" w:eastAsia="Times New Roman" w:hAnsi="Calibri" w:cs="Times New Roman"/>
          <w:spacing w:val="-7"/>
          <w:szCs w:val="20"/>
        </w:rPr>
        <w:t xml:space="preserve"> </w:t>
      </w:r>
      <w:r w:rsidRPr="00F91E2E">
        <w:rPr>
          <w:rFonts w:ascii="Calibri" w:eastAsia="Times New Roman" w:hAnsi="Calibri" w:cs="Times New Roman"/>
          <w:spacing w:val="-1"/>
          <w:szCs w:val="20"/>
        </w:rPr>
        <w:t>supply</w:t>
      </w:r>
      <w:r w:rsidRPr="00F91E2E">
        <w:rPr>
          <w:rFonts w:ascii="Calibri" w:eastAsia="Times New Roman" w:hAnsi="Calibri" w:cs="Times New Roman"/>
          <w:spacing w:val="-7"/>
          <w:szCs w:val="20"/>
        </w:rPr>
        <w:t xml:space="preserve"> </w:t>
      </w:r>
      <w:r w:rsidRPr="00F91E2E">
        <w:rPr>
          <w:rFonts w:ascii="Calibri" w:eastAsia="Times New Roman" w:hAnsi="Calibri" w:cs="Times New Roman"/>
          <w:spacing w:val="-1"/>
          <w:szCs w:val="20"/>
        </w:rPr>
        <w:t>using</w:t>
      </w:r>
      <w:r w:rsidRPr="00F91E2E">
        <w:rPr>
          <w:rFonts w:ascii="Calibri" w:eastAsia="Times New Roman" w:hAnsi="Calibri" w:cs="Times New Roman"/>
          <w:spacing w:val="-7"/>
          <w:szCs w:val="20"/>
        </w:rPr>
        <w:t xml:space="preserve"> </w:t>
      </w:r>
      <w:r w:rsidRPr="00F91E2E">
        <w:rPr>
          <w:rFonts w:ascii="Calibri" w:eastAsia="Times New Roman" w:hAnsi="Calibri" w:cs="Times New Roman"/>
          <w:spacing w:val="-1"/>
          <w:szCs w:val="20"/>
        </w:rPr>
        <w:t>the</w:t>
      </w:r>
      <w:r w:rsidRPr="00F91E2E">
        <w:rPr>
          <w:rFonts w:ascii="Calibri" w:eastAsia="Times New Roman" w:hAnsi="Calibri" w:cs="Times New Roman"/>
          <w:spacing w:val="-6"/>
          <w:szCs w:val="20"/>
        </w:rPr>
        <w:t xml:space="preserve"> </w:t>
      </w:r>
      <w:r w:rsidRPr="00F91E2E">
        <w:rPr>
          <w:rFonts w:ascii="Calibri" w:eastAsia="Times New Roman" w:hAnsi="Calibri" w:cs="Times New Roman"/>
          <w:spacing w:val="-1"/>
          <w:szCs w:val="20"/>
        </w:rPr>
        <w:t>battery</w:t>
      </w:r>
      <w:r w:rsidRPr="00F91E2E">
        <w:rPr>
          <w:rFonts w:ascii="Calibri" w:eastAsia="Times New Roman" w:hAnsi="Calibri" w:cs="Times New Roman"/>
          <w:spacing w:val="-7"/>
          <w:szCs w:val="20"/>
        </w:rPr>
        <w:t xml:space="preserve"> </w:t>
      </w:r>
      <w:r w:rsidRPr="00F91E2E">
        <w:rPr>
          <w:rFonts w:ascii="Calibri" w:eastAsia="Times New Roman" w:hAnsi="Calibri" w:cs="Times New Roman"/>
          <w:spacing w:val="-1"/>
          <w:szCs w:val="20"/>
        </w:rPr>
        <w:t>selector</w:t>
      </w:r>
      <w:r w:rsidRPr="00F91E2E">
        <w:rPr>
          <w:rFonts w:ascii="Calibri" w:eastAsia="Times New Roman" w:hAnsi="Calibri" w:cs="Times New Roman"/>
          <w:spacing w:val="-6"/>
          <w:szCs w:val="20"/>
        </w:rPr>
        <w:t xml:space="preserve"> </w:t>
      </w:r>
      <w:r w:rsidRPr="00F91E2E">
        <w:rPr>
          <w:rFonts w:ascii="Calibri" w:eastAsia="Times New Roman" w:hAnsi="Calibri" w:cs="Times New Roman"/>
          <w:szCs w:val="20"/>
        </w:rPr>
        <w:t>rocker</w:t>
      </w:r>
      <w:r w:rsidRPr="00F91E2E">
        <w:rPr>
          <w:rFonts w:ascii="Calibri" w:eastAsia="Times New Roman" w:hAnsi="Calibri" w:cs="Times New Roman"/>
          <w:spacing w:val="-6"/>
          <w:szCs w:val="20"/>
        </w:rPr>
        <w:t xml:space="preserve"> </w:t>
      </w:r>
      <w:r w:rsidRPr="00F91E2E">
        <w:rPr>
          <w:rFonts w:ascii="Calibri" w:eastAsia="Times New Roman" w:hAnsi="Calibri" w:cs="Times New Roman"/>
          <w:szCs w:val="20"/>
        </w:rPr>
        <w:t>switch.</w:t>
      </w:r>
      <w:r w:rsidR="00F91E2E" w:rsidRPr="00F91E2E">
        <w:rPr>
          <w:b/>
        </w:rPr>
        <w:t xml:space="preserve"> </w:t>
      </w:r>
    </w:p>
    <w:p w14:paraId="16358FBF" w14:textId="77777777" w:rsidR="00C82D09" w:rsidRPr="00F91E2E" w:rsidRDefault="00C82D09" w:rsidP="00C82D09">
      <w:pPr>
        <w:widowControl w:val="0"/>
        <w:tabs>
          <w:tab w:val="left" w:pos="1234"/>
        </w:tabs>
        <w:suppressAutoHyphens/>
        <w:ind w:left="1134" w:right="275"/>
        <w:rPr>
          <w:rFonts w:ascii="Calibri" w:eastAsia="Times New Roman" w:hAnsi="Calibri" w:cs="Times New Roman"/>
          <w:szCs w:val="20"/>
        </w:rPr>
      </w:pPr>
    </w:p>
    <w:p w14:paraId="2CBCD0B3" w14:textId="40A82CE5" w:rsidR="00F91E2E" w:rsidRPr="007E163A" w:rsidRDefault="00F91E2E" w:rsidP="00F91E2E">
      <w:pPr>
        <w:ind w:firstLine="720"/>
        <w:rPr>
          <w:b/>
        </w:rPr>
      </w:pPr>
      <w:r w:rsidRPr="007E163A">
        <w:rPr>
          <w:b/>
        </w:rPr>
        <w:t>Charging Check</w:t>
      </w:r>
    </w:p>
    <w:p w14:paraId="629F2B7B" w14:textId="77777777" w:rsidR="00F91E2E" w:rsidRDefault="00F91E2E" w:rsidP="00F91E2E">
      <w:pPr>
        <w:ind w:left="720"/>
      </w:pPr>
      <w:r>
        <w:t>Once you are ready to depart/have departed ensure that you have changed the charging switch (</w:t>
      </w:r>
      <w:proofErr w:type="spellStart"/>
      <w:r>
        <w:t>Fwd</w:t>
      </w:r>
      <w:proofErr w:type="spellEnd"/>
      <w:r>
        <w:t xml:space="preserve"> bulkhead under chart table) from “shore power” to “generator” – simple changeover switch.</w:t>
      </w:r>
    </w:p>
    <w:p w14:paraId="0FD57969" w14:textId="77777777" w:rsidR="00A3381B" w:rsidRDefault="00302099" w:rsidP="00F91E2E">
      <w:pPr>
        <w:ind w:left="720"/>
        <w:rPr>
          <w:noProof/>
        </w:rPr>
      </w:pPr>
      <w:r>
        <w:rPr>
          <w:noProof/>
        </w:rPr>
        <w:t xml:space="preserve">  </w:t>
      </w:r>
      <w:r>
        <w:rPr>
          <w:noProof/>
        </w:rPr>
        <w:drawing>
          <wp:inline distT="0" distB="0" distL="0" distR="0" wp14:anchorId="56D6E5ED" wp14:editId="429E0F2B">
            <wp:extent cx="1403857" cy="2887133"/>
            <wp:effectExtent l="0" t="0" r="635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418216" cy="2916664"/>
                    </a:xfrm>
                    <a:prstGeom prst="rect">
                      <a:avLst/>
                    </a:prstGeom>
                    <a:noFill/>
                  </pic:spPr>
                </pic:pic>
              </a:graphicData>
            </a:graphic>
          </wp:inline>
        </w:drawing>
      </w:r>
      <w:r>
        <w:rPr>
          <w:noProof/>
        </w:rPr>
        <w:t xml:space="preserve">  </w:t>
      </w:r>
    </w:p>
    <w:p w14:paraId="27699C55" w14:textId="78E8A381" w:rsidR="00302099" w:rsidRPr="00302099" w:rsidRDefault="00302099" w:rsidP="00F91E2E">
      <w:pPr>
        <w:ind w:left="720"/>
        <w:rPr>
          <w:b/>
        </w:rPr>
      </w:pPr>
      <w:r>
        <w:rPr>
          <w:b/>
        </w:rPr>
        <w:t>Shore power/generator changeover switch with 240v circuit breakers above (E.G. 12v battery charger, microwave over, 240v outlets etc)</w:t>
      </w:r>
    </w:p>
    <w:p w14:paraId="0CAD0B95" w14:textId="77777777" w:rsidR="00302099" w:rsidRDefault="00302099" w:rsidP="00F91E2E">
      <w:pPr>
        <w:ind w:left="720"/>
      </w:pPr>
    </w:p>
    <w:p w14:paraId="0F540054" w14:textId="5A7C019E" w:rsidR="00F91E2E" w:rsidRDefault="00302099" w:rsidP="00F91E2E">
      <w:pPr>
        <w:ind w:left="720"/>
      </w:pPr>
      <w:r>
        <w:t>Once the generator is started and settled, e</w:t>
      </w:r>
      <w:r w:rsidR="00F91E2E">
        <w:t>nsure that you have turned on the 2 chargers (facing you under chart table when you open doors – grey boxes, simple rotating on/off switch).</w:t>
      </w:r>
    </w:p>
    <w:p w14:paraId="21F750DE" w14:textId="77777777" w:rsidR="00EE5948" w:rsidRDefault="00302099" w:rsidP="0000753F">
      <w:pPr>
        <w:ind w:left="720"/>
      </w:pPr>
      <w:r>
        <w:rPr>
          <w:noProof/>
        </w:rPr>
        <w:drawing>
          <wp:inline distT="0" distB="0" distL="0" distR="0" wp14:anchorId="4081DEB1" wp14:editId="70F94141">
            <wp:extent cx="3523680" cy="1713230"/>
            <wp:effectExtent l="0" t="0" r="63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821171" cy="1857872"/>
                    </a:xfrm>
                    <a:prstGeom prst="rect">
                      <a:avLst/>
                    </a:prstGeom>
                    <a:noFill/>
                  </pic:spPr>
                </pic:pic>
              </a:graphicData>
            </a:graphic>
          </wp:inline>
        </w:drawing>
      </w:r>
      <w:r>
        <w:tab/>
      </w:r>
    </w:p>
    <w:p w14:paraId="434C22F2" w14:textId="4A7913BF" w:rsidR="00302099" w:rsidRPr="00302099" w:rsidRDefault="00302099" w:rsidP="0000753F">
      <w:pPr>
        <w:ind w:left="720"/>
        <w:rPr>
          <w:b/>
        </w:rPr>
      </w:pPr>
      <w:r>
        <w:rPr>
          <w:b/>
        </w:rPr>
        <w:t>2 x 72v chargers. Note red light is on, on the box to left of chargers.</w:t>
      </w:r>
    </w:p>
    <w:p w14:paraId="3718650B" w14:textId="726C261D" w:rsidR="00A3381B" w:rsidRDefault="00A3381B" w:rsidP="00F91E2E">
      <w:pPr>
        <w:ind w:left="720"/>
      </w:pPr>
      <w:r>
        <w:lastRenderedPageBreak/>
        <w:t>If the chargers are “dead”, no lights, numbers in panels etc, check main 240v circuit breakers at aft end of the generator box/saloon table:</w:t>
      </w:r>
    </w:p>
    <w:p w14:paraId="39FF0A31" w14:textId="77777777" w:rsidR="00A3381B" w:rsidRDefault="00A3381B" w:rsidP="00F91E2E">
      <w:pPr>
        <w:ind w:left="720"/>
      </w:pPr>
    </w:p>
    <w:p w14:paraId="334E9295" w14:textId="351D1F99" w:rsidR="00A3381B" w:rsidRDefault="00A3381B" w:rsidP="00F91E2E">
      <w:pPr>
        <w:ind w:left="720"/>
      </w:pPr>
      <w:r>
        <w:rPr>
          <w:noProof/>
        </w:rPr>
        <w:drawing>
          <wp:inline distT="0" distB="0" distL="0" distR="0" wp14:anchorId="3800A7AB" wp14:editId="6E68E43A">
            <wp:extent cx="3345180" cy="1626443"/>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380089" cy="1643416"/>
                    </a:xfrm>
                    <a:prstGeom prst="rect">
                      <a:avLst/>
                    </a:prstGeom>
                    <a:noFill/>
                  </pic:spPr>
                </pic:pic>
              </a:graphicData>
            </a:graphic>
          </wp:inline>
        </w:drawing>
      </w:r>
    </w:p>
    <w:p w14:paraId="676CDEE9" w14:textId="1DC7C3F9" w:rsidR="00A3381B" w:rsidRPr="00A3381B" w:rsidRDefault="00A3381B" w:rsidP="00F91E2E">
      <w:pPr>
        <w:ind w:left="720"/>
        <w:rPr>
          <w:b/>
        </w:rPr>
      </w:pPr>
      <w:r>
        <w:rPr>
          <w:b/>
        </w:rPr>
        <w:t>Breakers in “live” positions.  NOTE: Generator box Auto Fire Extinguisher manual override “T” handle to left of breakers, with red tally attached.</w:t>
      </w:r>
    </w:p>
    <w:p w14:paraId="37A5D8C5" w14:textId="77777777" w:rsidR="0000753F" w:rsidRDefault="0000753F" w:rsidP="00F91E2E">
      <w:pPr>
        <w:ind w:firstLine="720"/>
        <w:rPr>
          <w:b/>
        </w:rPr>
      </w:pPr>
    </w:p>
    <w:p w14:paraId="003B204D" w14:textId="2FA7138D" w:rsidR="00F91E2E" w:rsidRPr="007E163A" w:rsidRDefault="00A3381B" w:rsidP="00F91E2E">
      <w:pPr>
        <w:ind w:firstLine="720"/>
        <w:rPr>
          <w:b/>
        </w:rPr>
      </w:pPr>
      <w:r>
        <w:rPr>
          <w:b/>
        </w:rPr>
        <w:t>G</w:t>
      </w:r>
      <w:r w:rsidR="00F91E2E" w:rsidRPr="007E163A">
        <w:rPr>
          <w:b/>
        </w:rPr>
        <w:t>alley Check</w:t>
      </w:r>
    </w:p>
    <w:p w14:paraId="7752D773" w14:textId="77777777" w:rsidR="00F91E2E" w:rsidRDefault="00F91E2E" w:rsidP="00F91E2E">
      <w:r>
        <w:tab/>
        <w:t>To use 240v sockets for cooking/drinks and the microwave, you need to run the generator.</w:t>
      </w:r>
    </w:p>
    <w:p w14:paraId="402060CC" w14:textId="77777777" w:rsidR="00F91E2E" w:rsidRDefault="00F91E2E" w:rsidP="00F91E2E">
      <w:pPr>
        <w:ind w:left="720"/>
      </w:pPr>
      <w:r>
        <w:t>Check that the circuit breakers (</w:t>
      </w:r>
      <w:proofErr w:type="spellStart"/>
      <w:r>
        <w:t>Fwd</w:t>
      </w:r>
      <w:proofErr w:type="spellEnd"/>
      <w:r>
        <w:t xml:space="preserve"> bulkhead under the chart table) are set to live for the equipment you wish to use.  </w:t>
      </w:r>
    </w:p>
    <w:p w14:paraId="55057C4C" w14:textId="77777777" w:rsidR="00F50D29" w:rsidRPr="00F50D29" w:rsidRDefault="00F50D29" w:rsidP="00F50D29">
      <w:pPr>
        <w:shd w:val="clear" w:color="auto" w:fill="FFFFFF"/>
        <w:ind w:left="720"/>
        <w:rPr>
          <w:rFonts w:ascii="Calibri" w:eastAsia="Times New Roman" w:hAnsi="Calibri" w:cs="Arial"/>
        </w:rPr>
      </w:pPr>
    </w:p>
    <w:p w14:paraId="4E7E4733" w14:textId="35C72AB9" w:rsidR="00F50D29" w:rsidRPr="00F50D29" w:rsidRDefault="00F50D29" w:rsidP="00F50D29">
      <w:pPr>
        <w:shd w:val="clear" w:color="auto" w:fill="FFFFFF"/>
        <w:ind w:left="720"/>
        <w:rPr>
          <w:rFonts w:ascii="Calibri" w:eastAsia="Times New Roman" w:hAnsi="Calibri" w:cs="Arial"/>
        </w:rPr>
      </w:pPr>
      <w:r w:rsidRPr="00D66E89">
        <w:rPr>
          <w:rFonts w:ascii="Calibri" w:eastAsia="Times New Roman" w:hAnsi="Calibri" w:cs="Arial"/>
          <w:b/>
        </w:rPr>
        <w:t>Gas</w:t>
      </w:r>
      <w:r w:rsidRPr="00F50D29">
        <w:rPr>
          <w:rFonts w:ascii="Calibri" w:eastAsia="Times New Roman" w:hAnsi="Calibri" w:cs="Arial"/>
        </w:rPr>
        <w:t>. Location and operation of gas system, valves and switches. Bottle</w:t>
      </w:r>
      <w:r w:rsidR="00474773">
        <w:rPr>
          <w:rFonts w:ascii="Calibri" w:eastAsia="Times New Roman" w:hAnsi="Calibri" w:cs="Arial"/>
        </w:rPr>
        <w:t>s</w:t>
      </w:r>
      <w:r w:rsidRPr="00F50D29">
        <w:rPr>
          <w:rFonts w:ascii="Calibri" w:eastAsia="Times New Roman" w:hAnsi="Calibri" w:cs="Arial"/>
        </w:rPr>
        <w:t xml:space="preserve"> </w:t>
      </w:r>
      <w:r w:rsidR="00474773">
        <w:rPr>
          <w:rFonts w:ascii="Calibri" w:eastAsia="Times New Roman" w:hAnsi="Calibri" w:cs="Arial"/>
        </w:rPr>
        <w:t>i</w:t>
      </w:r>
      <w:r w:rsidRPr="00F50D29">
        <w:rPr>
          <w:rFonts w:ascii="Calibri" w:eastAsia="Times New Roman" w:hAnsi="Calibri" w:cs="Arial"/>
        </w:rPr>
        <w:t xml:space="preserve">n counter </w:t>
      </w:r>
      <w:r w:rsidR="00474773">
        <w:rPr>
          <w:rFonts w:ascii="Calibri" w:eastAsia="Times New Roman" w:hAnsi="Calibri" w:cs="Arial"/>
        </w:rPr>
        <w:t xml:space="preserve">on stern and </w:t>
      </w:r>
      <w:r w:rsidRPr="00F50D29">
        <w:rPr>
          <w:rFonts w:ascii="Calibri" w:eastAsia="Times New Roman" w:hAnsi="Calibri" w:cs="Arial"/>
        </w:rPr>
        <w:t>isolation valves port side aft</w:t>
      </w:r>
      <w:r w:rsidR="00474773">
        <w:rPr>
          <w:rFonts w:ascii="Calibri" w:eastAsia="Times New Roman" w:hAnsi="Calibri" w:cs="Arial"/>
        </w:rPr>
        <w:t xml:space="preserve"> below decks</w:t>
      </w:r>
      <w:r w:rsidRPr="00F50D29">
        <w:rPr>
          <w:rFonts w:ascii="Calibri" w:eastAsia="Times New Roman" w:hAnsi="Calibri" w:cs="Arial"/>
        </w:rPr>
        <w:t>.</w:t>
      </w:r>
    </w:p>
    <w:p w14:paraId="5D7E5654" w14:textId="77777777" w:rsidR="00F50D29" w:rsidRPr="00F50D29" w:rsidRDefault="00F50D29" w:rsidP="00F50D29">
      <w:pPr>
        <w:shd w:val="clear" w:color="auto" w:fill="FFFFFF"/>
        <w:ind w:left="720"/>
        <w:rPr>
          <w:rFonts w:ascii="Calibri" w:eastAsia="Times New Roman" w:hAnsi="Calibri" w:cs="Arial"/>
        </w:rPr>
      </w:pPr>
      <w:r w:rsidRPr="00F50D29">
        <w:rPr>
          <w:rFonts w:ascii="Calibri" w:eastAsia="Times New Roman" w:hAnsi="Calibri" w:cs="Arial"/>
        </w:rPr>
        <w:t xml:space="preserve"> </w:t>
      </w:r>
    </w:p>
    <w:p w14:paraId="407E1405" w14:textId="243CA92F" w:rsidR="00452BA1" w:rsidRDefault="00452BA1" w:rsidP="00F50D29">
      <w:pPr>
        <w:shd w:val="clear" w:color="auto" w:fill="FFFFFF"/>
        <w:ind w:left="720"/>
        <w:rPr>
          <w:rFonts w:ascii="Calibri" w:eastAsia="Times New Roman" w:hAnsi="Calibri" w:cs="Arial"/>
        </w:rPr>
      </w:pPr>
      <w:r>
        <w:rPr>
          <w:rFonts w:ascii="Calibri" w:eastAsia="Times New Roman" w:hAnsi="Calibri" w:cs="Arial"/>
          <w:b/>
        </w:rPr>
        <w:t xml:space="preserve">Fresh </w:t>
      </w:r>
      <w:r w:rsidR="00F50D29" w:rsidRPr="00D66E89">
        <w:rPr>
          <w:rFonts w:ascii="Calibri" w:eastAsia="Times New Roman" w:hAnsi="Calibri" w:cs="Arial"/>
          <w:b/>
        </w:rPr>
        <w:t>Water</w:t>
      </w:r>
      <w:r w:rsidR="00F50D29" w:rsidRPr="00F50D29">
        <w:rPr>
          <w:rFonts w:ascii="Calibri" w:eastAsia="Times New Roman" w:hAnsi="Calibri" w:cs="Arial"/>
        </w:rPr>
        <w:t xml:space="preserve">. Location of </w:t>
      </w:r>
      <w:proofErr w:type="gramStart"/>
      <w:r w:rsidR="00F50D29" w:rsidRPr="00F50D29">
        <w:rPr>
          <w:rFonts w:ascii="Calibri" w:eastAsia="Times New Roman" w:hAnsi="Calibri" w:cs="Arial"/>
        </w:rPr>
        <w:t>fresh water</w:t>
      </w:r>
      <w:proofErr w:type="gramEnd"/>
      <w:r w:rsidR="00F50D29" w:rsidRPr="00F50D29">
        <w:rPr>
          <w:rFonts w:ascii="Calibri" w:eastAsia="Times New Roman" w:hAnsi="Calibri" w:cs="Arial"/>
        </w:rPr>
        <w:t xml:space="preserve"> tank</w:t>
      </w:r>
      <w:r w:rsidR="00ED58A1">
        <w:rPr>
          <w:rFonts w:ascii="Calibri" w:eastAsia="Times New Roman" w:hAnsi="Calibri" w:cs="Arial"/>
        </w:rPr>
        <w:t xml:space="preserve">.  Port side aft of chart table. </w:t>
      </w:r>
      <w:r>
        <w:rPr>
          <w:rFonts w:ascii="Calibri" w:eastAsia="Times New Roman" w:hAnsi="Calibri" w:cs="Arial"/>
        </w:rPr>
        <w:t xml:space="preserve"> Switch for water pressure pump on 12v switch panel.  Deck filler point is in port side narrow deck, just </w:t>
      </w:r>
      <w:proofErr w:type="spellStart"/>
      <w:r>
        <w:rPr>
          <w:rFonts w:ascii="Calibri" w:eastAsia="Times New Roman" w:hAnsi="Calibri" w:cs="Arial"/>
        </w:rPr>
        <w:t>fwd</w:t>
      </w:r>
      <w:proofErr w:type="spellEnd"/>
      <w:r>
        <w:rPr>
          <w:rFonts w:ascii="Calibri" w:eastAsia="Times New Roman" w:hAnsi="Calibri" w:cs="Arial"/>
        </w:rPr>
        <w:t xml:space="preserve"> of port sheet winch.  A metal filler cap key/shackle key hangs on lanyard to left of chart table with hand bearing compass.</w:t>
      </w:r>
    </w:p>
    <w:p w14:paraId="77A7B2C3" w14:textId="7781E42A" w:rsidR="00452BA1" w:rsidRDefault="00452BA1" w:rsidP="00F50D29">
      <w:pPr>
        <w:shd w:val="clear" w:color="auto" w:fill="FFFFFF"/>
        <w:ind w:left="720"/>
        <w:rPr>
          <w:rFonts w:ascii="Calibri" w:eastAsia="Times New Roman" w:hAnsi="Calibri" w:cs="Arial"/>
        </w:rPr>
      </w:pPr>
    </w:p>
    <w:p w14:paraId="4D1B0CE1" w14:textId="77777777" w:rsidR="00452BA1" w:rsidRDefault="00452BA1" w:rsidP="00F50D29">
      <w:pPr>
        <w:shd w:val="clear" w:color="auto" w:fill="FFFFFF"/>
        <w:ind w:left="720"/>
        <w:rPr>
          <w:rFonts w:ascii="Calibri" w:eastAsia="Times New Roman" w:hAnsi="Calibri" w:cs="Arial"/>
        </w:rPr>
      </w:pPr>
    </w:p>
    <w:p w14:paraId="17F0034F" w14:textId="494995FA" w:rsidR="00452BA1" w:rsidRDefault="00CE5BB9" w:rsidP="00F50D29">
      <w:pPr>
        <w:shd w:val="clear" w:color="auto" w:fill="FFFFFF"/>
        <w:ind w:left="720"/>
        <w:rPr>
          <w:rFonts w:ascii="Calibri" w:eastAsia="Times New Roman" w:hAnsi="Calibri" w:cs="Arial"/>
        </w:rPr>
      </w:pPr>
      <w:r>
        <w:rPr>
          <w:rFonts w:ascii="Calibri" w:eastAsia="Times New Roman" w:hAnsi="Calibri" w:cs="Arial"/>
        </w:rPr>
        <w:t xml:space="preserve">The </w:t>
      </w:r>
      <w:r w:rsidRPr="00A3381B">
        <w:rPr>
          <w:rFonts w:ascii="Calibri" w:eastAsia="Times New Roman" w:hAnsi="Calibri" w:cs="Arial"/>
          <w:b/>
        </w:rPr>
        <w:t>hot water</w:t>
      </w:r>
      <w:r>
        <w:rPr>
          <w:rFonts w:ascii="Calibri" w:eastAsia="Times New Roman" w:hAnsi="Calibri" w:cs="Arial"/>
        </w:rPr>
        <w:t xml:space="preserve"> calorifier is situated under the galley sink area.  240v circuit breaker is on the breaker panel below the chart table.</w:t>
      </w:r>
      <w:r w:rsidR="00A3381B">
        <w:rPr>
          <w:rFonts w:ascii="Calibri" w:eastAsia="Times New Roman" w:hAnsi="Calibri" w:cs="Arial"/>
        </w:rPr>
        <w:t xml:space="preserve">  It will heat the water when on generator or shore power.</w:t>
      </w:r>
    </w:p>
    <w:p w14:paraId="134CDF05" w14:textId="3EA3A7F9" w:rsidR="00CE5BB9" w:rsidRDefault="00CE5BB9" w:rsidP="00F50D29">
      <w:pPr>
        <w:shd w:val="clear" w:color="auto" w:fill="FFFFFF"/>
        <w:ind w:left="720"/>
        <w:rPr>
          <w:rFonts w:ascii="Calibri" w:eastAsia="Times New Roman" w:hAnsi="Calibri" w:cs="Arial"/>
        </w:rPr>
      </w:pPr>
      <w:r>
        <w:rPr>
          <w:rFonts w:ascii="Calibri" w:eastAsia="Times New Roman" w:hAnsi="Calibri" w:cs="Arial"/>
          <w:noProof/>
        </w:rPr>
        <w:drawing>
          <wp:inline distT="0" distB="0" distL="0" distR="0" wp14:anchorId="75E29AF4" wp14:editId="69D5E63F">
            <wp:extent cx="1173480" cy="2413345"/>
            <wp:effectExtent l="0" t="0" r="762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176096" cy="2418726"/>
                    </a:xfrm>
                    <a:prstGeom prst="rect">
                      <a:avLst/>
                    </a:prstGeom>
                    <a:noFill/>
                  </pic:spPr>
                </pic:pic>
              </a:graphicData>
            </a:graphic>
          </wp:inline>
        </w:drawing>
      </w:r>
    </w:p>
    <w:p w14:paraId="3697F218" w14:textId="77777777" w:rsidR="00CE5BB9" w:rsidRDefault="00CE5BB9" w:rsidP="00F50D29">
      <w:pPr>
        <w:shd w:val="clear" w:color="auto" w:fill="FFFFFF"/>
        <w:ind w:left="720"/>
        <w:rPr>
          <w:rFonts w:ascii="Calibri" w:eastAsia="Times New Roman" w:hAnsi="Calibri" w:cs="Arial"/>
        </w:rPr>
      </w:pPr>
    </w:p>
    <w:p w14:paraId="52C2B672" w14:textId="26E45DB3" w:rsidR="00F50D29" w:rsidRPr="00F50D29" w:rsidRDefault="00452BA1" w:rsidP="00452BA1">
      <w:pPr>
        <w:shd w:val="clear" w:color="auto" w:fill="FFFFFF"/>
        <w:ind w:left="720"/>
        <w:rPr>
          <w:rFonts w:ascii="Calibri" w:eastAsia="Times New Roman" w:hAnsi="Calibri" w:cs="Arial"/>
        </w:rPr>
      </w:pPr>
      <w:r>
        <w:rPr>
          <w:rFonts w:ascii="Calibri" w:eastAsia="Times New Roman" w:hAnsi="Calibri" w:cs="Arial"/>
          <w:b/>
        </w:rPr>
        <w:t xml:space="preserve">Grey Water Waste.  </w:t>
      </w:r>
      <w:r>
        <w:rPr>
          <w:rFonts w:ascii="Calibri" w:eastAsia="Times New Roman" w:hAnsi="Calibri" w:cs="Arial"/>
        </w:rPr>
        <w:t xml:space="preserve">Sinks are set to drain into grey water tank, as is the heads sole.  There is an electric pump switch on the 12v panel to empty the tank. Capacity 53 </w:t>
      </w:r>
      <w:proofErr w:type="spellStart"/>
      <w:r>
        <w:rPr>
          <w:rFonts w:ascii="Calibri" w:eastAsia="Times New Roman" w:hAnsi="Calibri" w:cs="Arial"/>
        </w:rPr>
        <w:t>ltrs</w:t>
      </w:r>
      <w:proofErr w:type="spellEnd"/>
      <w:r>
        <w:rPr>
          <w:rFonts w:ascii="Calibri" w:eastAsia="Times New Roman" w:hAnsi="Calibri" w:cs="Arial"/>
        </w:rPr>
        <w:t xml:space="preserve">.  </w:t>
      </w:r>
      <w:r w:rsidR="00D66E89">
        <w:rPr>
          <w:rFonts w:ascii="Calibri" w:eastAsia="Times New Roman" w:hAnsi="Calibri" w:cs="Arial"/>
        </w:rPr>
        <w:t>Onl</w:t>
      </w:r>
      <w:r w:rsidR="00AB33B1">
        <w:rPr>
          <w:rFonts w:ascii="Calibri" w:eastAsia="Times New Roman" w:hAnsi="Calibri" w:cs="Arial"/>
        </w:rPr>
        <w:t>y pump out at sea when &gt;3Nm from the coast.</w:t>
      </w:r>
      <w:r>
        <w:rPr>
          <w:rFonts w:ascii="Calibri" w:eastAsia="Times New Roman" w:hAnsi="Calibri" w:cs="Arial"/>
        </w:rPr>
        <w:t xml:space="preserve">  </w:t>
      </w:r>
      <w:r w:rsidR="0000753F">
        <w:rPr>
          <w:rFonts w:ascii="Calibri" w:eastAsia="Times New Roman" w:hAnsi="Calibri" w:cs="Arial"/>
        </w:rPr>
        <w:t>The grey water through hull fitting is just aft of the heads.</w:t>
      </w:r>
    </w:p>
    <w:p w14:paraId="61FBD796" w14:textId="44B8B864" w:rsidR="00CE5BB9" w:rsidRDefault="00CE5BB9" w:rsidP="00F50D29">
      <w:pPr>
        <w:shd w:val="clear" w:color="auto" w:fill="FFFFFF"/>
        <w:ind w:left="720"/>
        <w:rPr>
          <w:rFonts w:ascii="Calibri" w:eastAsia="Times New Roman" w:hAnsi="Calibri" w:cs="Arial"/>
          <w:b/>
        </w:rPr>
      </w:pPr>
    </w:p>
    <w:p w14:paraId="7D86B103" w14:textId="3341B461" w:rsidR="00EE5948" w:rsidRDefault="00EE5948" w:rsidP="00F50D29">
      <w:pPr>
        <w:shd w:val="clear" w:color="auto" w:fill="FFFFFF"/>
        <w:ind w:left="720"/>
        <w:rPr>
          <w:rFonts w:ascii="Calibri" w:eastAsia="Times New Roman" w:hAnsi="Calibri" w:cs="Arial"/>
          <w:b/>
        </w:rPr>
      </w:pPr>
    </w:p>
    <w:p w14:paraId="7AB1C37A" w14:textId="10A52226" w:rsidR="00EE5948" w:rsidRDefault="00EE5948" w:rsidP="00F50D29">
      <w:pPr>
        <w:shd w:val="clear" w:color="auto" w:fill="FFFFFF"/>
        <w:ind w:left="720"/>
        <w:rPr>
          <w:rFonts w:ascii="Calibri" w:eastAsia="Times New Roman" w:hAnsi="Calibri" w:cs="Arial"/>
          <w:b/>
        </w:rPr>
      </w:pPr>
    </w:p>
    <w:p w14:paraId="2A1BC4FA" w14:textId="77777777" w:rsidR="00EE5948" w:rsidRDefault="00EE5948" w:rsidP="00F50D29">
      <w:pPr>
        <w:shd w:val="clear" w:color="auto" w:fill="FFFFFF"/>
        <w:ind w:left="720"/>
        <w:rPr>
          <w:rFonts w:ascii="Calibri" w:eastAsia="Times New Roman" w:hAnsi="Calibri" w:cs="Arial"/>
          <w:b/>
        </w:rPr>
      </w:pPr>
    </w:p>
    <w:p w14:paraId="1B33E49C" w14:textId="77777777" w:rsidR="00A3381B" w:rsidRDefault="00CE5BB9" w:rsidP="00F50D29">
      <w:pPr>
        <w:shd w:val="clear" w:color="auto" w:fill="FFFFFF"/>
        <w:ind w:left="720"/>
        <w:rPr>
          <w:rFonts w:ascii="Calibri" w:eastAsia="Times New Roman" w:hAnsi="Calibri" w:cs="Arial"/>
        </w:rPr>
      </w:pPr>
      <w:r>
        <w:rPr>
          <w:rFonts w:ascii="Calibri" w:eastAsia="Times New Roman" w:hAnsi="Calibri" w:cs="Arial"/>
          <w:b/>
        </w:rPr>
        <w:lastRenderedPageBreak/>
        <w:t>Black Water Waste.</w:t>
      </w:r>
      <w:r>
        <w:rPr>
          <w:rFonts w:ascii="Calibri" w:eastAsia="Times New Roman" w:hAnsi="Calibri" w:cs="Arial"/>
        </w:rPr>
        <w:t xml:space="preserve">  </w:t>
      </w:r>
    </w:p>
    <w:p w14:paraId="606643DB" w14:textId="77777777" w:rsidR="00A3381B" w:rsidRPr="00F50D29" w:rsidRDefault="00A3381B" w:rsidP="00A3381B">
      <w:pPr>
        <w:shd w:val="clear" w:color="auto" w:fill="FFFFFF"/>
        <w:ind w:left="720"/>
        <w:rPr>
          <w:rFonts w:ascii="Calibri" w:eastAsia="Times New Roman" w:hAnsi="Calibri" w:cs="Arial"/>
        </w:rPr>
      </w:pPr>
      <w:r>
        <w:rPr>
          <w:rFonts w:ascii="Calibri" w:eastAsia="Times New Roman" w:hAnsi="Calibri" w:cs="Arial"/>
        </w:rPr>
        <w:t>Black water holding tank and heads in/out valves are situated under deck plate just in front of and aft of heads door.  Do not operate pump before opening overboard discharge seacock.</w:t>
      </w:r>
    </w:p>
    <w:p w14:paraId="1B937052" w14:textId="77777777" w:rsidR="00A3381B" w:rsidRDefault="00A3381B" w:rsidP="00F50D29">
      <w:pPr>
        <w:shd w:val="clear" w:color="auto" w:fill="FFFFFF"/>
        <w:ind w:left="720"/>
        <w:rPr>
          <w:rFonts w:ascii="Calibri" w:eastAsia="Times New Roman" w:hAnsi="Calibri" w:cs="Arial"/>
        </w:rPr>
      </w:pPr>
    </w:p>
    <w:p w14:paraId="3BA43EED" w14:textId="76240B5A" w:rsidR="00A3381B" w:rsidRDefault="00A3381B" w:rsidP="00F50D29">
      <w:pPr>
        <w:shd w:val="clear" w:color="auto" w:fill="FFFFFF"/>
        <w:ind w:left="720"/>
        <w:rPr>
          <w:rFonts w:ascii="Calibri" w:eastAsia="Times New Roman" w:hAnsi="Calibri" w:cs="Arial"/>
        </w:rPr>
      </w:pPr>
      <w:r>
        <w:rPr>
          <w:rFonts w:ascii="Calibri" w:eastAsia="Times New Roman" w:hAnsi="Calibri" w:cs="Arial"/>
          <w:noProof/>
        </w:rPr>
        <w:drawing>
          <wp:inline distT="0" distB="0" distL="0" distR="0" wp14:anchorId="27B4CCFE" wp14:editId="3C5DD0E7">
            <wp:extent cx="5236845" cy="2548255"/>
            <wp:effectExtent l="0" t="0" r="190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236845" cy="2548255"/>
                    </a:xfrm>
                    <a:prstGeom prst="rect">
                      <a:avLst/>
                    </a:prstGeom>
                    <a:noFill/>
                  </pic:spPr>
                </pic:pic>
              </a:graphicData>
            </a:graphic>
          </wp:inline>
        </w:drawing>
      </w:r>
    </w:p>
    <w:p w14:paraId="58BB2DCD" w14:textId="77777777" w:rsidR="00A3381B" w:rsidRPr="00CE5BB9" w:rsidRDefault="00A3381B" w:rsidP="00A3381B">
      <w:pPr>
        <w:shd w:val="clear" w:color="auto" w:fill="FFFFFF"/>
        <w:ind w:left="720"/>
        <w:rPr>
          <w:rFonts w:ascii="Calibri" w:eastAsia="Times New Roman" w:hAnsi="Calibri" w:cs="Arial"/>
          <w:b/>
        </w:rPr>
      </w:pPr>
      <w:r>
        <w:rPr>
          <w:rFonts w:ascii="Calibri" w:eastAsia="Times New Roman" w:hAnsi="Calibri" w:cs="Arial"/>
          <w:b/>
        </w:rPr>
        <w:t>(Diesel pipe in foreground) Heads In/Out seacocks and Grey water overboard discharge.</w:t>
      </w:r>
    </w:p>
    <w:p w14:paraId="7D96C189" w14:textId="77777777" w:rsidR="00A3381B" w:rsidRDefault="00A3381B" w:rsidP="00F50D29">
      <w:pPr>
        <w:shd w:val="clear" w:color="auto" w:fill="FFFFFF"/>
        <w:ind w:left="720"/>
        <w:rPr>
          <w:rFonts w:ascii="Calibri" w:eastAsia="Times New Roman" w:hAnsi="Calibri" w:cs="Arial"/>
        </w:rPr>
      </w:pPr>
    </w:p>
    <w:p w14:paraId="3A08F195" w14:textId="270ECB37" w:rsidR="00452BA1" w:rsidRDefault="00CE5BB9" w:rsidP="00F50D29">
      <w:pPr>
        <w:shd w:val="clear" w:color="auto" w:fill="FFFFFF"/>
        <w:ind w:left="720"/>
        <w:rPr>
          <w:rFonts w:ascii="Calibri" w:eastAsia="Times New Roman" w:hAnsi="Calibri" w:cs="Arial"/>
        </w:rPr>
      </w:pPr>
      <w:r>
        <w:rPr>
          <w:rFonts w:ascii="Calibri" w:eastAsia="Times New Roman" w:hAnsi="Calibri" w:cs="Arial"/>
        </w:rPr>
        <w:t xml:space="preserve">The default settings for black water waste is for overboard discharge.  Note that IMO </w:t>
      </w:r>
      <w:proofErr w:type="spellStart"/>
      <w:r>
        <w:rPr>
          <w:rFonts w:ascii="Calibri" w:eastAsia="Times New Roman" w:hAnsi="Calibri" w:cs="Arial"/>
        </w:rPr>
        <w:t>Marpol</w:t>
      </w:r>
      <w:proofErr w:type="spellEnd"/>
      <w:r>
        <w:rPr>
          <w:rFonts w:ascii="Calibri" w:eastAsia="Times New Roman" w:hAnsi="Calibri" w:cs="Arial"/>
        </w:rPr>
        <w:t xml:space="preserve"> regulations prohibit the discharge of black water waste within 3 miles of land.  If berthed in an area of low tidal flow or if locked into a marina and toilet facilities are not immediately to hand, it is recommended that the black water tank be used.  Pump out ashore at an approved facility is always preferable to discharge at sea.</w:t>
      </w:r>
    </w:p>
    <w:p w14:paraId="222222DD" w14:textId="12A044A4" w:rsidR="00CE5BB9" w:rsidRDefault="00CE5BB9" w:rsidP="00F50D29">
      <w:pPr>
        <w:shd w:val="clear" w:color="auto" w:fill="FFFFFF"/>
        <w:ind w:left="720"/>
        <w:rPr>
          <w:rFonts w:ascii="Calibri" w:eastAsia="Times New Roman" w:hAnsi="Calibri" w:cs="Arial"/>
        </w:rPr>
      </w:pPr>
    </w:p>
    <w:p w14:paraId="2975FE94" w14:textId="60EA56BC" w:rsidR="00CE5BB9" w:rsidRDefault="00CE5BB9" w:rsidP="00F50D29">
      <w:pPr>
        <w:shd w:val="clear" w:color="auto" w:fill="FFFFFF"/>
        <w:ind w:left="720"/>
        <w:rPr>
          <w:rFonts w:ascii="Calibri" w:eastAsia="Times New Roman" w:hAnsi="Calibri" w:cs="Arial"/>
        </w:rPr>
      </w:pPr>
      <w:r>
        <w:rPr>
          <w:rFonts w:ascii="Calibri" w:eastAsia="Times New Roman" w:hAnsi="Calibri" w:cs="Arial"/>
        </w:rPr>
        <w:t>Below the Heads sink is a gate valve that cycles between overboard discharge (default) and black water tank.</w:t>
      </w:r>
      <w:r w:rsidRPr="00CE5BB9">
        <w:rPr>
          <w:rFonts w:ascii="Calibri" w:eastAsia="Times New Roman" w:hAnsi="Calibri" w:cs="Arial"/>
          <w:noProof/>
        </w:rPr>
        <w:t xml:space="preserve"> </w:t>
      </w:r>
      <w:r>
        <w:rPr>
          <w:rFonts w:ascii="Calibri" w:eastAsia="Times New Roman" w:hAnsi="Calibri" w:cs="Arial"/>
          <w:noProof/>
        </w:rPr>
        <w:t xml:space="preserve">The pipes are marked clearly.  </w:t>
      </w:r>
    </w:p>
    <w:p w14:paraId="6995BBFD" w14:textId="5E28DAA0" w:rsidR="00CE5BB9" w:rsidRPr="00CE5BB9" w:rsidRDefault="00CE5BB9" w:rsidP="00F50D29">
      <w:pPr>
        <w:shd w:val="clear" w:color="auto" w:fill="FFFFFF"/>
        <w:ind w:left="720"/>
        <w:rPr>
          <w:rFonts w:ascii="Calibri" w:eastAsia="Times New Roman" w:hAnsi="Calibri" w:cs="Arial"/>
        </w:rPr>
      </w:pPr>
    </w:p>
    <w:p w14:paraId="4C6D3F2D" w14:textId="5A3E8494" w:rsidR="00CE5BB9" w:rsidRDefault="00CE5BB9" w:rsidP="00F50D29">
      <w:pPr>
        <w:shd w:val="clear" w:color="auto" w:fill="FFFFFF"/>
        <w:ind w:left="720"/>
        <w:rPr>
          <w:rFonts w:ascii="Calibri" w:eastAsia="Times New Roman" w:hAnsi="Calibri" w:cs="Arial"/>
        </w:rPr>
      </w:pPr>
      <w:r>
        <w:rPr>
          <w:rFonts w:ascii="Calibri" w:eastAsia="Times New Roman" w:hAnsi="Calibri" w:cs="Arial"/>
          <w:noProof/>
        </w:rPr>
        <w:drawing>
          <wp:inline distT="0" distB="0" distL="0" distR="0" wp14:anchorId="681CA99A" wp14:editId="0495D5AE">
            <wp:extent cx="1584960" cy="32595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00457" cy="3291451"/>
                    </a:xfrm>
                    <a:prstGeom prst="rect">
                      <a:avLst/>
                    </a:prstGeom>
                    <a:noFill/>
                  </pic:spPr>
                </pic:pic>
              </a:graphicData>
            </a:graphic>
          </wp:inline>
        </w:drawing>
      </w:r>
      <w:r w:rsidR="00A8724E">
        <w:rPr>
          <w:rFonts w:ascii="Calibri" w:eastAsia="Times New Roman" w:hAnsi="Calibri" w:cs="Arial"/>
          <w:noProof/>
        </w:rPr>
        <w:t xml:space="preserve">      </w:t>
      </w:r>
      <w:r w:rsidR="00A8724E">
        <w:rPr>
          <w:rFonts w:ascii="Calibri" w:eastAsia="Times New Roman" w:hAnsi="Calibri" w:cs="Arial"/>
          <w:noProof/>
        </w:rPr>
        <w:drawing>
          <wp:inline distT="0" distB="0" distL="0" distR="0" wp14:anchorId="385C919B" wp14:editId="1F96716D">
            <wp:extent cx="1584960" cy="32595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593954" cy="3278078"/>
                    </a:xfrm>
                    <a:prstGeom prst="rect">
                      <a:avLst/>
                    </a:prstGeom>
                    <a:noFill/>
                  </pic:spPr>
                </pic:pic>
              </a:graphicData>
            </a:graphic>
          </wp:inline>
        </w:drawing>
      </w:r>
      <w:r w:rsidR="00A8724E">
        <w:rPr>
          <w:rFonts w:ascii="Calibri" w:eastAsia="Times New Roman" w:hAnsi="Calibri" w:cs="Arial"/>
          <w:noProof/>
        </w:rPr>
        <w:t xml:space="preserve">      </w:t>
      </w:r>
      <w:r w:rsidR="00A8724E">
        <w:rPr>
          <w:rFonts w:ascii="Calibri" w:eastAsia="Times New Roman" w:hAnsi="Calibri" w:cs="Arial"/>
          <w:noProof/>
        </w:rPr>
        <w:drawing>
          <wp:inline distT="0" distB="0" distL="0" distR="0" wp14:anchorId="61DDDB45" wp14:editId="655EEDEB">
            <wp:extent cx="1584960" cy="32588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591428" cy="3272186"/>
                    </a:xfrm>
                    <a:prstGeom prst="rect">
                      <a:avLst/>
                    </a:prstGeom>
                    <a:noFill/>
                  </pic:spPr>
                </pic:pic>
              </a:graphicData>
            </a:graphic>
          </wp:inline>
        </w:drawing>
      </w:r>
    </w:p>
    <w:p w14:paraId="03A156E6" w14:textId="5F8F679B" w:rsidR="00CE5BB9" w:rsidRDefault="00CE5BB9" w:rsidP="00F50D29">
      <w:pPr>
        <w:shd w:val="clear" w:color="auto" w:fill="FFFFFF"/>
        <w:ind w:left="720"/>
        <w:rPr>
          <w:rFonts w:ascii="Calibri" w:eastAsia="Times New Roman" w:hAnsi="Calibri" w:cs="Arial"/>
        </w:rPr>
      </w:pPr>
    </w:p>
    <w:p w14:paraId="1B868C0A" w14:textId="50A95B35" w:rsidR="00CE5BB9" w:rsidRPr="00A8724E" w:rsidRDefault="00A8724E" w:rsidP="00F50D29">
      <w:pPr>
        <w:shd w:val="clear" w:color="auto" w:fill="FFFFFF"/>
        <w:ind w:left="720"/>
        <w:rPr>
          <w:rFonts w:ascii="Calibri" w:eastAsia="Times New Roman" w:hAnsi="Calibri" w:cs="Arial"/>
          <w:b/>
        </w:rPr>
      </w:pPr>
      <w:r>
        <w:rPr>
          <w:rFonts w:ascii="Calibri" w:eastAsia="Times New Roman" w:hAnsi="Calibri" w:cs="Arial"/>
          <w:b/>
        </w:rPr>
        <w:t>Pipe Markings</w:t>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t>Overboard</w:t>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proofErr w:type="gramStart"/>
      <w:r>
        <w:rPr>
          <w:rFonts w:ascii="Calibri" w:eastAsia="Times New Roman" w:hAnsi="Calibri" w:cs="Arial"/>
          <w:b/>
        </w:rPr>
        <w:t>To</w:t>
      </w:r>
      <w:proofErr w:type="gramEnd"/>
      <w:r>
        <w:rPr>
          <w:rFonts w:ascii="Calibri" w:eastAsia="Times New Roman" w:hAnsi="Calibri" w:cs="Arial"/>
          <w:b/>
        </w:rPr>
        <w:t xml:space="preserve"> Tank</w:t>
      </w:r>
    </w:p>
    <w:p w14:paraId="70F694E7" w14:textId="190E5812" w:rsidR="00CE5BB9" w:rsidRDefault="00CE5BB9" w:rsidP="00F50D29">
      <w:pPr>
        <w:shd w:val="clear" w:color="auto" w:fill="FFFFFF"/>
        <w:ind w:left="720"/>
        <w:rPr>
          <w:rFonts w:ascii="Calibri" w:eastAsia="Times New Roman" w:hAnsi="Calibri" w:cs="Arial"/>
        </w:rPr>
      </w:pPr>
    </w:p>
    <w:p w14:paraId="565561FC" w14:textId="1149A389" w:rsidR="00CE5BB9" w:rsidRDefault="00A3381B" w:rsidP="00F50D29">
      <w:pPr>
        <w:shd w:val="clear" w:color="auto" w:fill="FFFFFF"/>
        <w:ind w:left="720"/>
        <w:rPr>
          <w:rFonts w:ascii="Calibri" w:eastAsia="Times New Roman" w:hAnsi="Calibri" w:cs="Arial"/>
        </w:rPr>
      </w:pPr>
      <w:r>
        <w:rPr>
          <w:rFonts w:ascii="Calibri" w:eastAsia="Times New Roman" w:hAnsi="Calibri" w:cs="Arial"/>
        </w:rPr>
        <w:lastRenderedPageBreak/>
        <w:t>In this same area u</w:t>
      </w:r>
      <w:r w:rsidR="00A8724E">
        <w:rPr>
          <w:rFonts w:ascii="Calibri" w:eastAsia="Times New Roman" w:hAnsi="Calibri" w:cs="Arial"/>
        </w:rPr>
        <w:t>nder the heads sink there is also a hand pump which is for discharging the black water tank either overboard or into a pump out facility via a deck connection on the Starboard side.</w:t>
      </w:r>
    </w:p>
    <w:p w14:paraId="511378FD" w14:textId="77777777" w:rsidR="00A3381B" w:rsidRDefault="00A3381B" w:rsidP="00F50D29">
      <w:pPr>
        <w:shd w:val="clear" w:color="auto" w:fill="FFFFFF"/>
        <w:ind w:left="720"/>
        <w:rPr>
          <w:rFonts w:ascii="Calibri" w:eastAsia="Times New Roman" w:hAnsi="Calibri" w:cs="Arial"/>
        </w:rPr>
      </w:pPr>
    </w:p>
    <w:p w14:paraId="7F4C833F" w14:textId="0CA2E4DB" w:rsidR="00A8724E" w:rsidRDefault="00A8724E" w:rsidP="00F50D29">
      <w:pPr>
        <w:shd w:val="clear" w:color="auto" w:fill="FFFFFF"/>
        <w:ind w:left="720"/>
        <w:rPr>
          <w:rFonts w:ascii="Calibri" w:eastAsia="Times New Roman" w:hAnsi="Calibri" w:cs="Arial"/>
        </w:rPr>
      </w:pPr>
      <w:r>
        <w:rPr>
          <w:rFonts w:ascii="Calibri" w:eastAsia="Times New Roman" w:hAnsi="Calibri" w:cs="Arial"/>
        </w:rPr>
        <w:t xml:space="preserve">If you are trying to pump out overboard and the pump handle won’t move or is very stiff, you are trying to pump out through the deck fitting and need to change the </w:t>
      </w:r>
      <w:r>
        <w:rPr>
          <w:rFonts w:ascii="Calibri" w:eastAsia="Times New Roman" w:hAnsi="Calibri" w:cs="Arial"/>
          <w:b/>
        </w:rPr>
        <w:t xml:space="preserve">Second Y valve </w:t>
      </w:r>
      <w:r>
        <w:rPr>
          <w:rFonts w:ascii="Calibri" w:eastAsia="Times New Roman" w:hAnsi="Calibri" w:cs="Arial"/>
        </w:rPr>
        <w:t>that is under a removable deck plate on the port side, just aft of the chart table.</w:t>
      </w:r>
      <w:r w:rsidR="00A3381B">
        <w:rPr>
          <w:rFonts w:ascii="Calibri" w:eastAsia="Times New Roman" w:hAnsi="Calibri" w:cs="Arial"/>
        </w:rPr>
        <w:t xml:space="preserve">  See pictures below.  Overboard</w:t>
      </w:r>
    </w:p>
    <w:p w14:paraId="51007098" w14:textId="77777777" w:rsidR="00A8724E" w:rsidRDefault="00A8724E" w:rsidP="00F50D29">
      <w:pPr>
        <w:shd w:val="clear" w:color="auto" w:fill="FFFFFF"/>
        <w:ind w:left="720"/>
        <w:rPr>
          <w:rFonts w:ascii="Calibri" w:eastAsia="Times New Roman" w:hAnsi="Calibri" w:cs="Arial"/>
        </w:rPr>
      </w:pPr>
    </w:p>
    <w:p w14:paraId="7CB66383" w14:textId="71D228F0" w:rsidR="00A8724E" w:rsidRDefault="00A8724E" w:rsidP="00F50D29">
      <w:pPr>
        <w:shd w:val="clear" w:color="auto" w:fill="FFFFFF"/>
        <w:ind w:left="720"/>
        <w:rPr>
          <w:rFonts w:ascii="Calibri" w:eastAsia="Times New Roman" w:hAnsi="Calibri" w:cs="Arial"/>
        </w:rPr>
      </w:pPr>
      <w:r>
        <w:rPr>
          <w:rFonts w:ascii="Calibri" w:eastAsia="Times New Roman" w:hAnsi="Calibri" w:cs="Arial"/>
          <w:noProof/>
        </w:rPr>
        <w:drawing>
          <wp:inline distT="0" distB="0" distL="0" distR="0" wp14:anchorId="7F8705D7" wp14:editId="79F8081B">
            <wp:extent cx="1291513" cy="265493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296600" cy="2665393"/>
                    </a:xfrm>
                    <a:prstGeom prst="rect">
                      <a:avLst/>
                    </a:prstGeom>
                    <a:noFill/>
                  </pic:spPr>
                </pic:pic>
              </a:graphicData>
            </a:graphic>
          </wp:inline>
        </w:drawing>
      </w:r>
      <w:r>
        <w:rPr>
          <w:rFonts w:ascii="Calibri" w:eastAsia="Times New Roman" w:hAnsi="Calibri" w:cs="Arial"/>
          <w:noProof/>
        </w:rPr>
        <w:t xml:space="preserve">              </w:t>
      </w:r>
      <w:r>
        <w:rPr>
          <w:rFonts w:ascii="Calibri" w:eastAsia="Times New Roman" w:hAnsi="Calibri" w:cs="Arial"/>
          <w:noProof/>
        </w:rPr>
        <w:drawing>
          <wp:inline distT="0" distB="0" distL="0" distR="0" wp14:anchorId="28C257E3" wp14:editId="49D2AC0C">
            <wp:extent cx="1287336" cy="2647315"/>
            <wp:effectExtent l="0" t="0" r="825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328890" cy="2732768"/>
                    </a:xfrm>
                    <a:prstGeom prst="rect">
                      <a:avLst/>
                    </a:prstGeom>
                    <a:noFill/>
                  </pic:spPr>
                </pic:pic>
              </a:graphicData>
            </a:graphic>
          </wp:inline>
        </w:drawing>
      </w:r>
      <w:r>
        <w:rPr>
          <w:rFonts w:ascii="Calibri" w:eastAsia="Times New Roman" w:hAnsi="Calibri" w:cs="Arial"/>
          <w:noProof/>
        </w:rPr>
        <w:t xml:space="preserve">            </w:t>
      </w:r>
      <w:r>
        <w:rPr>
          <w:rFonts w:ascii="Calibri" w:eastAsia="Times New Roman" w:hAnsi="Calibri" w:cs="Arial"/>
          <w:noProof/>
        </w:rPr>
        <w:drawing>
          <wp:inline distT="0" distB="0" distL="0" distR="0" wp14:anchorId="5D98FECA" wp14:editId="3A00C2FD">
            <wp:extent cx="1287780" cy="2649568"/>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309939" cy="2695159"/>
                    </a:xfrm>
                    <a:prstGeom prst="rect">
                      <a:avLst/>
                    </a:prstGeom>
                    <a:noFill/>
                  </pic:spPr>
                </pic:pic>
              </a:graphicData>
            </a:graphic>
          </wp:inline>
        </w:drawing>
      </w:r>
    </w:p>
    <w:p w14:paraId="3BACA749" w14:textId="28A18D38" w:rsidR="00A8724E" w:rsidRPr="00A8724E" w:rsidRDefault="00A8724E" w:rsidP="00F50D29">
      <w:pPr>
        <w:shd w:val="clear" w:color="auto" w:fill="FFFFFF"/>
        <w:ind w:left="720"/>
        <w:rPr>
          <w:rFonts w:ascii="Calibri" w:eastAsia="Times New Roman" w:hAnsi="Calibri" w:cs="Arial"/>
          <w:b/>
        </w:rPr>
      </w:pPr>
      <w:r>
        <w:rPr>
          <w:rFonts w:ascii="Calibri" w:eastAsia="Times New Roman" w:hAnsi="Calibri" w:cs="Arial"/>
          <w:b/>
        </w:rPr>
        <w:t>Pump out handpump</w:t>
      </w:r>
      <w:r>
        <w:rPr>
          <w:rFonts w:ascii="Calibri" w:eastAsia="Times New Roman" w:hAnsi="Calibri" w:cs="Arial"/>
          <w:b/>
        </w:rPr>
        <w:tab/>
      </w:r>
      <w:r>
        <w:rPr>
          <w:rFonts w:ascii="Calibri" w:eastAsia="Times New Roman" w:hAnsi="Calibri" w:cs="Arial"/>
          <w:b/>
        </w:rPr>
        <w:tab/>
        <w:t xml:space="preserve">       Overboard</w:t>
      </w:r>
      <w:r>
        <w:rPr>
          <w:rFonts w:ascii="Calibri" w:eastAsia="Times New Roman" w:hAnsi="Calibri" w:cs="Arial"/>
          <w:b/>
        </w:rPr>
        <w:tab/>
      </w:r>
      <w:r>
        <w:rPr>
          <w:rFonts w:ascii="Calibri" w:eastAsia="Times New Roman" w:hAnsi="Calibri" w:cs="Arial"/>
          <w:b/>
        </w:rPr>
        <w:tab/>
        <w:t xml:space="preserve">          Through deck fitting</w:t>
      </w:r>
    </w:p>
    <w:p w14:paraId="32D43E39" w14:textId="1363CC6E" w:rsidR="00CE5BB9" w:rsidRDefault="00CE5BB9" w:rsidP="00F50D29">
      <w:pPr>
        <w:shd w:val="clear" w:color="auto" w:fill="FFFFFF"/>
        <w:ind w:left="720"/>
        <w:rPr>
          <w:rFonts w:ascii="Calibri" w:eastAsia="Times New Roman" w:hAnsi="Calibri" w:cs="Arial"/>
        </w:rPr>
      </w:pPr>
    </w:p>
    <w:p w14:paraId="76A64284" w14:textId="046033BA" w:rsidR="00CE5BB9" w:rsidRPr="00A3381B" w:rsidRDefault="00A3381B" w:rsidP="00F50D29">
      <w:pPr>
        <w:shd w:val="clear" w:color="auto" w:fill="FFFFFF"/>
        <w:ind w:left="720"/>
        <w:rPr>
          <w:rFonts w:ascii="Calibri" w:eastAsia="Times New Roman" w:hAnsi="Calibri" w:cs="Arial"/>
          <w:b/>
        </w:rPr>
      </w:pPr>
      <w:r>
        <w:rPr>
          <w:rFonts w:ascii="Calibri" w:eastAsia="Times New Roman" w:hAnsi="Calibri" w:cs="Arial"/>
          <w:b/>
        </w:rPr>
        <w:t>Black Water Tank pump out controls.  Y Valve below deck plate to port/aft of chart table.</w:t>
      </w:r>
    </w:p>
    <w:p w14:paraId="79EC3EE5" w14:textId="7735CC87" w:rsidR="00CE5BB9" w:rsidRDefault="00CE5BB9" w:rsidP="00F50D29">
      <w:pPr>
        <w:shd w:val="clear" w:color="auto" w:fill="FFFFFF"/>
        <w:ind w:left="720"/>
        <w:rPr>
          <w:rFonts w:ascii="Calibri" w:eastAsia="Times New Roman" w:hAnsi="Calibri" w:cs="Arial"/>
        </w:rPr>
      </w:pPr>
    </w:p>
    <w:p w14:paraId="6E024D83" w14:textId="661CCF77" w:rsidR="00F50D29" w:rsidRPr="00F50D29" w:rsidRDefault="00F50D29" w:rsidP="00F50D29">
      <w:pPr>
        <w:suppressAutoHyphens/>
        <w:spacing w:after="200" w:line="276" w:lineRule="auto"/>
        <w:ind w:left="720"/>
        <w:rPr>
          <w:rFonts w:ascii="Calibri" w:eastAsia="Times New Roman" w:hAnsi="Calibri" w:cs="Arial"/>
        </w:rPr>
      </w:pPr>
      <w:proofErr w:type="spellStart"/>
      <w:r w:rsidRPr="00AB33B1">
        <w:rPr>
          <w:rFonts w:ascii="Calibri" w:eastAsia="Times New Roman" w:hAnsi="Calibri" w:cs="Arial"/>
          <w:b/>
        </w:rPr>
        <w:t>Stowag</w:t>
      </w:r>
      <w:r w:rsidR="00AB33B1">
        <w:rPr>
          <w:rFonts w:ascii="Calibri" w:eastAsia="Times New Roman" w:hAnsi="Calibri" w:cs="Arial"/>
          <w:b/>
        </w:rPr>
        <w:t>es</w:t>
      </w:r>
      <w:proofErr w:type="spellEnd"/>
      <w:r w:rsidRPr="00F50D29">
        <w:rPr>
          <w:rFonts w:ascii="Calibri" w:eastAsia="Times New Roman" w:hAnsi="Calibri" w:cs="Arial"/>
        </w:rPr>
        <w:t>. Check stowage plan and inventory including boatswain chair, lead line, First Aid box, courtesy flags</w:t>
      </w:r>
      <w:r w:rsidR="00ED58A1">
        <w:rPr>
          <w:rFonts w:ascii="Calibri" w:eastAsia="Times New Roman" w:hAnsi="Calibri" w:cs="Arial"/>
        </w:rPr>
        <w:t>(chart table</w:t>
      </w:r>
      <w:r w:rsidRPr="00F50D29">
        <w:rPr>
          <w:rFonts w:ascii="Calibri" w:eastAsia="Times New Roman" w:hAnsi="Calibri" w:cs="Arial"/>
        </w:rPr>
        <w:t xml:space="preserve"> if required</w:t>
      </w:r>
      <w:r w:rsidR="00ED58A1">
        <w:rPr>
          <w:rFonts w:ascii="Calibri" w:eastAsia="Times New Roman" w:hAnsi="Calibri" w:cs="Arial"/>
        </w:rPr>
        <w:t>)</w:t>
      </w:r>
      <w:r w:rsidRPr="00F50D29">
        <w:rPr>
          <w:rFonts w:ascii="Calibri" w:eastAsia="Times New Roman" w:hAnsi="Calibri" w:cs="Arial"/>
        </w:rPr>
        <w:t xml:space="preserve"> windlass remote</w:t>
      </w:r>
      <w:r w:rsidR="00ED58A1">
        <w:rPr>
          <w:rFonts w:ascii="Calibri" w:eastAsia="Times New Roman" w:hAnsi="Calibri" w:cs="Arial"/>
        </w:rPr>
        <w:t>(</w:t>
      </w:r>
      <w:proofErr w:type="spellStart"/>
      <w:r w:rsidR="00ED58A1">
        <w:rPr>
          <w:rFonts w:ascii="Calibri" w:eastAsia="Times New Roman" w:hAnsi="Calibri" w:cs="Arial"/>
        </w:rPr>
        <w:t>Stbd</w:t>
      </w:r>
      <w:proofErr w:type="spellEnd"/>
      <w:r w:rsidR="00ED58A1">
        <w:rPr>
          <w:rFonts w:ascii="Calibri" w:eastAsia="Times New Roman" w:hAnsi="Calibri" w:cs="Arial"/>
        </w:rPr>
        <w:t xml:space="preserve"> </w:t>
      </w:r>
      <w:proofErr w:type="spellStart"/>
      <w:r w:rsidR="00ED58A1">
        <w:rPr>
          <w:rFonts w:ascii="Calibri" w:eastAsia="Times New Roman" w:hAnsi="Calibri" w:cs="Arial"/>
        </w:rPr>
        <w:t>fwd</w:t>
      </w:r>
      <w:proofErr w:type="spellEnd"/>
      <w:r w:rsidR="00ED58A1">
        <w:rPr>
          <w:rFonts w:ascii="Calibri" w:eastAsia="Times New Roman" w:hAnsi="Calibri" w:cs="Arial"/>
        </w:rPr>
        <w:t xml:space="preserve"> bunk)</w:t>
      </w:r>
      <w:r w:rsidRPr="00F50D29">
        <w:rPr>
          <w:rFonts w:ascii="Calibri" w:eastAsia="Times New Roman" w:hAnsi="Calibri" w:cs="Arial"/>
        </w:rPr>
        <w:t>, preventer</w:t>
      </w:r>
      <w:r w:rsidR="00ED58A1">
        <w:rPr>
          <w:rFonts w:ascii="Calibri" w:eastAsia="Times New Roman" w:hAnsi="Calibri" w:cs="Arial"/>
        </w:rPr>
        <w:t xml:space="preserve"> (fixed under boom)</w:t>
      </w:r>
      <w:r w:rsidRPr="00F50D29">
        <w:rPr>
          <w:rFonts w:ascii="Calibri" w:eastAsia="Times New Roman" w:hAnsi="Calibri" w:cs="Arial"/>
        </w:rPr>
        <w:t>, boat hook, tools and spares, Bosun’s box , binoculars; on bucket/sponge, spare water and fuel containers, spare oil, deck scrub, boat hook, manual bilge pump/handle, anchor ball and motoring cone; dinghy and pump, if carried.</w:t>
      </w:r>
    </w:p>
    <w:p w14:paraId="3041438B" w14:textId="77777777" w:rsidR="00C82D09" w:rsidRPr="005A3869" w:rsidRDefault="00C82D09" w:rsidP="00C82D09">
      <w:pPr>
        <w:ind w:left="720"/>
        <w:rPr>
          <w:b/>
        </w:rPr>
      </w:pPr>
      <w:r>
        <w:rPr>
          <w:b/>
        </w:rPr>
        <w:t>Cockpit/Deck Preps</w:t>
      </w:r>
    </w:p>
    <w:p w14:paraId="37DF804C" w14:textId="77777777" w:rsidR="00EA3C4D" w:rsidRPr="00F50D29" w:rsidRDefault="00EA3C4D" w:rsidP="00EA3C4D">
      <w:pPr>
        <w:shd w:val="clear" w:color="auto" w:fill="FFFFFF"/>
        <w:ind w:left="720"/>
        <w:rPr>
          <w:rFonts w:ascii="Calibri" w:eastAsia="Times New Roman" w:hAnsi="Calibri" w:cs="Arial"/>
        </w:rPr>
      </w:pPr>
      <w:r w:rsidRPr="00ED58A1">
        <w:rPr>
          <w:rFonts w:ascii="Calibri" w:eastAsia="Times New Roman" w:hAnsi="Calibri" w:cs="Arial"/>
          <w:b/>
        </w:rPr>
        <w:t>Rigging</w:t>
      </w:r>
      <w:r w:rsidRPr="00F50D29">
        <w:rPr>
          <w:rFonts w:ascii="Calibri" w:eastAsia="Times New Roman" w:hAnsi="Calibri" w:cs="Arial"/>
        </w:rPr>
        <w:t xml:space="preserve">. Visual check of standing rigging, security of fastenings, </w:t>
      </w:r>
      <w:proofErr w:type="gramStart"/>
      <w:r w:rsidRPr="00F50D29">
        <w:rPr>
          <w:rFonts w:ascii="Calibri" w:eastAsia="Times New Roman" w:hAnsi="Calibri" w:cs="Arial"/>
        </w:rPr>
        <w:t>life-lines</w:t>
      </w:r>
      <w:proofErr w:type="gramEnd"/>
      <w:r w:rsidRPr="00F50D29">
        <w:rPr>
          <w:rFonts w:ascii="Calibri" w:eastAsia="Times New Roman" w:hAnsi="Calibri" w:cs="Arial"/>
        </w:rPr>
        <w:t xml:space="preserve"> and stanchions, jackstays, security of stern/pulpit.  Hoist radar reflector on port side signal halyards (with quick release shackles).</w:t>
      </w:r>
    </w:p>
    <w:p w14:paraId="52C8FFCA" w14:textId="77777777" w:rsidR="00C82D09" w:rsidRDefault="00C82D09" w:rsidP="00C82D09">
      <w:pPr>
        <w:ind w:left="720"/>
      </w:pPr>
      <w:r>
        <w:t xml:space="preserve">Place emergency knives, sheet winch handles and genoa halyard winch handles in </w:t>
      </w:r>
      <w:proofErr w:type="spellStart"/>
      <w:r>
        <w:t>stowages</w:t>
      </w:r>
      <w:proofErr w:type="spellEnd"/>
      <w:r>
        <w:t>.</w:t>
      </w:r>
    </w:p>
    <w:p w14:paraId="0409CF7D" w14:textId="77777777" w:rsidR="00C82D09" w:rsidRDefault="00C82D09" w:rsidP="00C82D09">
      <w:pPr>
        <w:ind w:left="720"/>
      </w:pPr>
      <w:r>
        <w:t xml:space="preserve">Access port and </w:t>
      </w:r>
      <w:proofErr w:type="spellStart"/>
      <w:r>
        <w:t>stbd</w:t>
      </w:r>
      <w:proofErr w:type="spellEnd"/>
      <w:r>
        <w:t xml:space="preserve"> lockers for engine controls and chart plotter.</w:t>
      </w:r>
    </w:p>
    <w:p w14:paraId="07699F7E" w14:textId="77777777" w:rsidR="00C82D09" w:rsidRDefault="00C82D09" w:rsidP="00C82D09">
      <w:pPr>
        <w:ind w:left="720"/>
      </w:pPr>
      <w:proofErr w:type="spellStart"/>
      <w:r>
        <w:t>Stowages</w:t>
      </w:r>
      <w:proofErr w:type="spellEnd"/>
      <w:r>
        <w:t xml:space="preserve"> just </w:t>
      </w:r>
      <w:proofErr w:type="spellStart"/>
      <w:r>
        <w:t>fwd</w:t>
      </w:r>
      <w:proofErr w:type="spellEnd"/>
      <w:r>
        <w:t xml:space="preserve"> of these contain spare sail ties and jackstays.</w:t>
      </w:r>
    </w:p>
    <w:p w14:paraId="6E6D5974" w14:textId="77777777" w:rsidR="00C82D09" w:rsidRDefault="00C82D09" w:rsidP="00C82D09">
      <w:pPr>
        <w:ind w:left="720"/>
      </w:pPr>
      <w:r>
        <w:t xml:space="preserve">Sail cover off, main halyard checked secured to mainsail.  </w:t>
      </w:r>
    </w:p>
    <w:p w14:paraId="12D9029B" w14:textId="39C5A590" w:rsidR="00C82D09" w:rsidRDefault="00C82D09" w:rsidP="00C82D09">
      <w:pPr>
        <w:ind w:left="720"/>
      </w:pPr>
      <w:r>
        <w:t xml:space="preserve">Untie tiller, check free and full movement of rudder.  </w:t>
      </w:r>
    </w:p>
    <w:p w14:paraId="2A45B69F" w14:textId="77777777" w:rsidR="00C82D09" w:rsidRDefault="00C82D09" w:rsidP="00C82D09">
      <w:pPr>
        <w:ind w:left="720"/>
      </w:pPr>
      <w:r>
        <w:t>With engines available for use if required, change from bowlines to slip lines in readiness to depart.</w:t>
      </w:r>
    </w:p>
    <w:p w14:paraId="4F7BC216" w14:textId="77777777" w:rsidR="00C82D09" w:rsidRDefault="00C82D09" w:rsidP="00C82D09">
      <w:pPr>
        <w:ind w:left="720"/>
      </w:pPr>
      <w:r>
        <w:t xml:space="preserve">Before departing (!!) detach shore power cable from jetty, THEN </w:t>
      </w:r>
      <w:r w:rsidRPr="003A25E8">
        <w:rPr>
          <w:b/>
          <w:u w:val="double"/>
        </w:rPr>
        <w:t>UNSCREW</w:t>
      </w:r>
      <w:r>
        <w:t xml:space="preserve"> the end on the transom and stow below.  An extension is provided if required.</w:t>
      </w:r>
    </w:p>
    <w:p w14:paraId="1BA06D26" w14:textId="2F67ABEA" w:rsidR="00F50D29" w:rsidRPr="00F50D29" w:rsidRDefault="00F50D29" w:rsidP="00F50D29">
      <w:pPr>
        <w:shd w:val="clear" w:color="auto" w:fill="FFFFFF"/>
        <w:ind w:left="720"/>
        <w:rPr>
          <w:rFonts w:ascii="Calibri" w:eastAsia="Times New Roman" w:hAnsi="Calibri" w:cs="Arial"/>
        </w:rPr>
      </w:pPr>
      <w:r w:rsidRPr="00ED58A1">
        <w:rPr>
          <w:rFonts w:ascii="Calibri" w:eastAsia="Times New Roman" w:hAnsi="Calibri" w:cs="Arial"/>
          <w:b/>
        </w:rPr>
        <w:t>Sails</w:t>
      </w:r>
      <w:r w:rsidRPr="00F50D29">
        <w:rPr>
          <w:rFonts w:ascii="Calibri" w:eastAsia="Times New Roman" w:hAnsi="Calibri" w:cs="Arial"/>
        </w:rPr>
        <w:t>. Check location/operation of sails, controls and reefing system; including storm sails.</w:t>
      </w:r>
    </w:p>
    <w:p w14:paraId="74880FD0" w14:textId="77777777" w:rsidR="00F50D29" w:rsidRPr="00F50D29" w:rsidRDefault="00F50D29" w:rsidP="00F50D29">
      <w:pPr>
        <w:shd w:val="clear" w:color="auto" w:fill="FFFFFF"/>
        <w:ind w:left="720"/>
        <w:rPr>
          <w:rFonts w:ascii="Calibri" w:eastAsia="Times New Roman" w:hAnsi="Calibri" w:cs="Arial"/>
        </w:rPr>
      </w:pPr>
      <w:r w:rsidRPr="00F50D29">
        <w:rPr>
          <w:rFonts w:ascii="Calibri" w:eastAsia="Times New Roman" w:hAnsi="Calibri" w:cs="Arial"/>
        </w:rPr>
        <w:t xml:space="preserve"> </w:t>
      </w:r>
    </w:p>
    <w:p w14:paraId="22D38391" w14:textId="373AFAA3" w:rsidR="00F50D29" w:rsidRPr="00F50D29" w:rsidRDefault="00F50D29" w:rsidP="00F50D29">
      <w:pPr>
        <w:shd w:val="clear" w:color="auto" w:fill="FFFFFF"/>
        <w:ind w:left="720"/>
        <w:rPr>
          <w:rFonts w:ascii="Calibri" w:eastAsia="Times New Roman" w:hAnsi="Calibri" w:cs="Arial"/>
        </w:rPr>
      </w:pPr>
      <w:r w:rsidRPr="00ED58A1">
        <w:rPr>
          <w:rFonts w:ascii="Calibri" w:eastAsia="Times New Roman" w:hAnsi="Calibri" w:cs="Arial"/>
          <w:b/>
        </w:rPr>
        <w:t>Depth Calibration</w:t>
      </w:r>
      <w:r w:rsidRPr="00F50D29">
        <w:rPr>
          <w:rFonts w:ascii="Calibri" w:eastAsia="Times New Roman" w:hAnsi="Calibri" w:cs="Arial"/>
        </w:rPr>
        <w:t>. Using lead line, check that depth is still calibrated to read depth below the keel not waterline or transducer. (Depth readout on electronic nav plotter).</w:t>
      </w:r>
    </w:p>
    <w:p w14:paraId="276B25D2" w14:textId="77777777" w:rsidR="00F50D29" w:rsidRPr="00F50D29" w:rsidRDefault="00F50D29" w:rsidP="00F50D29">
      <w:pPr>
        <w:shd w:val="clear" w:color="auto" w:fill="FFFFFF"/>
        <w:ind w:left="720"/>
        <w:rPr>
          <w:rFonts w:ascii="Calibri" w:eastAsia="Times New Roman" w:hAnsi="Calibri" w:cs="Arial"/>
        </w:rPr>
      </w:pPr>
      <w:r w:rsidRPr="00F50D29">
        <w:rPr>
          <w:rFonts w:ascii="Calibri" w:eastAsia="Times New Roman" w:hAnsi="Calibri" w:cs="Arial"/>
        </w:rPr>
        <w:t xml:space="preserve"> </w:t>
      </w:r>
    </w:p>
    <w:p w14:paraId="5496C274" w14:textId="7E9DF954" w:rsidR="00F50D29" w:rsidRPr="00F50D29" w:rsidRDefault="00F50D29" w:rsidP="00F50D29">
      <w:pPr>
        <w:shd w:val="clear" w:color="auto" w:fill="FFFFFF"/>
        <w:ind w:left="720"/>
        <w:rPr>
          <w:rFonts w:ascii="Calibri" w:eastAsia="Times New Roman" w:hAnsi="Calibri" w:cs="Arial"/>
        </w:rPr>
      </w:pPr>
      <w:r w:rsidRPr="00ED58A1">
        <w:rPr>
          <w:rFonts w:ascii="Calibri" w:eastAsia="Times New Roman" w:hAnsi="Calibri" w:cs="Arial"/>
          <w:b/>
        </w:rPr>
        <w:t>Documents</w:t>
      </w:r>
      <w:r w:rsidRPr="00F50D29">
        <w:rPr>
          <w:rFonts w:ascii="Calibri" w:eastAsia="Times New Roman" w:hAnsi="Calibri" w:cs="Arial"/>
        </w:rPr>
        <w:t>. Identify the ships log, defects book, ships papers and insurance certificates. Ensure chart outfit, tidal stream atlases, almanac and pilot books are present.</w:t>
      </w:r>
      <w:r w:rsidR="00ED58A1">
        <w:rPr>
          <w:rFonts w:ascii="Calibri" w:eastAsia="Times New Roman" w:hAnsi="Calibri" w:cs="Arial"/>
        </w:rPr>
        <w:t xml:space="preserve">  Ships documents in laptop back </w:t>
      </w:r>
      <w:proofErr w:type="spellStart"/>
      <w:r w:rsidR="00ED58A1">
        <w:rPr>
          <w:rFonts w:ascii="Calibri" w:eastAsia="Times New Roman" w:hAnsi="Calibri" w:cs="Arial"/>
        </w:rPr>
        <w:t>stbd</w:t>
      </w:r>
      <w:proofErr w:type="spellEnd"/>
      <w:r w:rsidR="00ED58A1">
        <w:rPr>
          <w:rFonts w:ascii="Calibri" w:eastAsia="Times New Roman" w:hAnsi="Calibri" w:cs="Arial"/>
        </w:rPr>
        <w:t xml:space="preserve"> aft bunk.  Rest in chart table or bookcase.</w:t>
      </w:r>
    </w:p>
    <w:p w14:paraId="36AEBBD3" w14:textId="77777777" w:rsidR="00F50D29" w:rsidRPr="00F50D29" w:rsidRDefault="00F50D29" w:rsidP="00F50D29">
      <w:pPr>
        <w:shd w:val="clear" w:color="auto" w:fill="FFFFFF"/>
        <w:ind w:left="720"/>
        <w:rPr>
          <w:rFonts w:ascii="Calibri" w:eastAsia="Times New Roman" w:hAnsi="Calibri" w:cs="Arial"/>
        </w:rPr>
      </w:pPr>
      <w:r w:rsidRPr="00F50D29">
        <w:rPr>
          <w:rFonts w:ascii="Calibri" w:eastAsia="Times New Roman" w:hAnsi="Calibri" w:cs="Arial"/>
        </w:rPr>
        <w:lastRenderedPageBreak/>
        <w:t xml:space="preserve"> </w:t>
      </w:r>
    </w:p>
    <w:p w14:paraId="686865C4" w14:textId="401B1EA8" w:rsidR="00F50D29" w:rsidRPr="00F50D29" w:rsidRDefault="00F50D29" w:rsidP="00F50D29">
      <w:pPr>
        <w:shd w:val="clear" w:color="auto" w:fill="FFFFFF"/>
        <w:ind w:left="720"/>
        <w:rPr>
          <w:rFonts w:ascii="Calibri" w:eastAsia="Times New Roman" w:hAnsi="Calibri" w:cs="Arial"/>
        </w:rPr>
      </w:pPr>
      <w:r w:rsidRPr="00ED58A1">
        <w:rPr>
          <w:rFonts w:ascii="Calibri" w:eastAsia="Times New Roman" w:hAnsi="Calibri" w:cs="Arial"/>
          <w:b/>
        </w:rPr>
        <w:t>Defects</w:t>
      </w:r>
      <w:r w:rsidRPr="00F50D29">
        <w:rPr>
          <w:rFonts w:ascii="Calibri" w:eastAsia="Times New Roman" w:hAnsi="Calibri" w:cs="Arial"/>
        </w:rPr>
        <w:t>. Check that all reported defects have been resolved or are within safe limits.</w:t>
      </w:r>
    </w:p>
    <w:p w14:paraId="0815016C" w14:textId="77777777" w:rsidR="00F50D29" w:rsidRPr="00F50D29" w:rsidRDefault="00F50D29" w:rsidP="00F50D29">
      <w:pPr>
        <w:shd w:val="clear" w:color="auto" w:fill="FFFFFF"/>
        <w:ind w:left="720"/>
        <w:rPr>
          <w:rFonts w:ascii="Calibri" w:eastAsia="Times New Roman" w:hAnsi="Calibri" w:cs="Arial"/>
        </w:rPr>
      </w:pPr>
      <w:r w:rsidRPr="00F50D29">
        <w:rPr>
          <w:rFonts w:ascii="Calibri" w:eastAsia="Times New Roman" w:hAnsi="Calibri" w:cs="Arial"/>
        </w:rPr>
        <w:t xml:space="preserve"> </w:t>
      </w:r>
    </w:p>
    <w:p w14:paraId="28E45152" w14:textId="1C10135E" w:rsidR="00F50D29" w:rsidRPr="00F50D29" w:rsidRDefault="00F50D29" w:rsidP="00F50D29">
      <w:pPr>
        <w:shd w:val="clear" w:color="auto" w:fill="FFFFFF"/>
        <w:ind w:left="720"/>
        <w:rPr>
          <w:rFonts w:ascii="Calibri" w:eastAsia="Times New Roman" w:hAnsi="Calibri" w:cs="Arial"/>
        </w:rPr>
      </w:pPr>
      <w:r w:rsidRPr="00ED58A1">
        <w:rPr>
          <w:rFonts w:ascii="Calibri" w:eastAsia="Times New Roman" w:hAnsi="Calibri" w:cs="Arial"/>
          <w:b/>
        </w:rPr>
        <w:t>Levels</w:t>
      </w:r>
      <w:r w:rsidRPr="00F50D29">
        <w:rPr>
          <w:rFonts w:ascii="Calibri" w:eastAsia="Times New Roman" w:hAnsi="Calibri" w:cs="Arial"/>
        </w:rPr>
        <w:t>. Check fuel, water and gas levels.</w:t>
      </w:r>
    </w:p>
    <w:p w14:paraId="5A107C65" w14:textId="77777777" w:rsidR="00F50D29" w:rsidRPr="00F50D29" w:rsidRDefault="00F50D29" w:rsidP="00F50D29">
      <w:pPr>
        <w:shd w:val="clear" w:color="auto" w:fill="FFFFFF"/>
        <w:ind w:left="720"/>
        <w:rPr>
          <w:rFonts w:ascii="Calibri" w:eastAsia="Times New Roman" w:hAnsi="Calibri" w:cs="Arial"/>
        </w:rPr>
      </w:pPr>
    </w:p>
    <w:p w14:paraId="72EBD49A" w14:textId="77777777" w:rsidR="00EA3C4D" w:rsidRDefault="00F50D29" w:rsidP="00EA3C4D">
      <w:pPr>
        <w:widowControl w:val="0"/>
        <w:tabs>
          <w:tab w:val="left" w:pos="605"/>
        </w:tabs>
        <w:spacing w:line="267" w:lineRule="exact"/>
        <w:ind w:left="604"/>
      </w:pPr>
      <w:r w:rsidRPr="00ED58A1">
        <w:rPr>
          <w:rFonts w:ascii="Calibri" w:eastAsia="Times New Roman" w:hAnsi="Calibri" w:cs="Times New Roman"/>
          <w:b/>
          <w:spacing w:val="-1"/>
          <w:szCs w:val="20"/>
        </w:rPr>
        <w:t>Navigational</w:t>
      </w:r>
      <w:r w:rsidRPr="00ED58A1">
        <w:rPr>
          <w:rFonts w:ascii="Calibri" w:eastAsia="Times New Roman" w:hAnsi="Calibri" w:cs="Times New Roman"/>
          <w:b/>
          <w:spacing w:val="-16"/>
          <w:szCs w:val="20"/>
        </w:rPr>
        <w:t xml:space="preserve"> </w:t>
      </w:r>
      <w:r w:rsidRPr="00ED58A1">
        <w:rPr>
          <w:rFonts w:ascii="Calibri" w:eastAsia="Times New Roman" w:hAnsi="Calibri" w:cs="Times New Roman"/>
          <w:b/>
          <w:spacing w:val="-1"/>
          <w:szCs w:val="20"/>
        </w:rPr>
        <w:t>equipment</w:t>
      </w:r>
      <w:r w:rsidRPr="00ED58A1">
        <w:rPr>
          <w:rFonts w:ascii="Calibri" w:eastAsia="Times New Roman" w:hAnsi="Calibri" w:cs="Times New Roman"/>
          <w:b/>
          <w:spacing w:val="-15"/>
          <w:szCs w:val="20"/>
        </w:rPr>
        <w:t xml:space="preserve"> </w:t>
      </w:r>
      <w:proofErr w:type="gramStart"/>
      <w:r w:rsidRPr="00ED58A1">
        <w:rPr>
          <w:rFonts w:ascii="Calibri" w:eastAsia="Times New Roman" w:hAnsi="Calibri" w:cs="Times New Roman"/>
          <w:b/>
          <w:spacing w:val="-1"/>
          <w:szCs w:val="20"/>
        </w:rPr>
        <w:t>check</w:t>
      </w:r>
      <w:proofErr w:type="gramEnd"/>
      <w:r w:rsidR="00EA3C4D">
        <w:rPr>
          <w:rFonts w:ascii="Calibri" w:eastAsia="Times New Roman" w:hAnsi="Calibri" w:cs="Times New Roman"/>
          <w:b/>
          <w:szCs w:val="20"/>
        </w:rPr>
        <w:t xml:space="preserve">.  </w:t>
      </w:r>
      <w:r w:rsidR="00EA3C4D">
        <w:t xml:space="preserve">Have you done your legally compliant passage plan?  Have you started the log – in pen NOT pencil – it’s a legal document.  </w:t>
      </w:r>
    </w:p>
    <w:p w14:paraId="4D1835A2" w14:textId="77777777" w:rsidR="00EA3C4D" w:rsidRDefault="00EA3C4D" w:rsidP="00EA3C4D">
      <w:pPr>
        <w:widowControl w:val="0"/>
        <w:tabs>
          <w:tab w:val="left" w:pos="605"/>
        </w:tabs>
        <w:spacing w:line="267" w:lineRule="exact"/>
        <w:ind w:left="604"/>
      </w:pPr>
      <w:r>
        <w:t xml:space="preserve">Have you plotted your planned passage onto charts?  </w:t>
      </w:r>
    </w:p>
    <w:p w14:paraId="52077BD4" w14:textId="042651AE" w:rsidR="00EA3C4D" w:rsidRDefault="00EA3C4D" w:rsidP="00EA3C4D">
      <w:pPr>
        <w:widowControl w:val="0"/>
        <w:tabs>
          <w:tab w:val="left" w:pos="605"/>
        </w:tabs>
        <w:spacing w:line="267" w:lineRule="exact"/>
        <w:ind w:left="604"/>
      </w:pPr>
      <w:r>
        <w:t xml:space="preserve">Have you entered your passage into the chart plotter?  </w:t>
      </w:r>
    </w:p>
    <w:p w14:paraId="6F74D337" w14:textId="77777777" w:rsidR="00EA3C4D" w:rsidRDefault="00EA3C4D" w:rsidP="00EA3C4D">
      <w:pPr>
        <w:widowControl w:val="0"/>
        <w:tabs>
          <w:tab w:val="left" w:pos="605"/>
        </w:tabs>
        <w:spacing w:line="267" w:lineRule="exact"/>
        <w:ind w:left="604"/>
      </w:pPr>
      <w:r>
        <w:t xml:space="preserve">Have you completed your pilotage plan to get out Portsmouth?  </w:t>
      </w:r>
    </w:p>
    <w:p w14:paraId="5BAF67A9" w14:textId="34CE753F" w:rsidR="00EA3C4D" w:rsidRPr="00EA3C4D" w:rsidRDefault="00EA3C4D" w:rsidP="00EA3C4D">
      <w:pPr>
        <w:widowControl w:val="0"/>
        <w:tabs>
          <w:tab w:val="left" w:pos="605"/>
        </w:tabs>
        <w:spacing w:line="267" w:lineRule="exact"/>
        <w:ind w:left="604"/>
        <w:rPr>
          <w:rFonts w:ascii="Calibri" w:eastAsia="Times New Roman" w:hAnsi="Calibri" w:cs="Times New Roman"/>
          <w:b/>
          <w:szCs w:val="20"/>
        </w:rPr>
      </w:pPr>
      <w:r>
        <w:t>Have you obtained an up to date weather forecast?</w:t>
      </w:r>
    </w:p>
    <w:p w14:paraId="4FB43FFF" w14:textId="77777777" w:rsidR="00F50D29" w:rsidRPr="00F50D29" w:rsidRDefault="00F50D29" w:rsidP="00EA3C4D">
      <w:pPr>
        <w:widowControl w:val="0"/>
        <w:suppressAutoHyphens/>
        <w:ind w:left="567"/>
        <w:rPr>
          <w:rFonts w:ascii="Calibri" w:eastAsia="Times New Roman" w:hAnsi="Calibri" w:cs="Times New Roman"/>
          <w:szCs w:val="20"/>
        </w:rPr>
      </w:pPr>
      <w:r w:rsidRPr="00F50D29">
        <w:rPr>
          <w:rFonts w:ascii="Calibri" w:eastAsia="Times New Roman" w:hAnsi="Calibri" w:cs="Times New Roman"/>
          <w:spacing w:val="-1"/>
          <w:szCs w:val="20"/>
        </w:rPr>
        <w:t>Charts</w:t>
      </w:r>
      <w:r w:rsidRPr="00F50D29">
        <w:rPr>
          <w:rFonts w:ascii="Calibri" w:eastAsia="Times New Roman" w:hAnsi="Calibri" w:cs="Times New Roman"/>
          <w:spacing w:val="-8"/>
          <w:szCs w:val="20"/>
        </w:rPr>
        <w:t xml:space="preserve"> </w:t>
      </w:r>
      <w:r w:rsidRPr="00F50D29">
        <w:rPr>
          <w:rFonts w:ascii="Calibri" w:eastAsia="Times New Roman" w:hAnsi="Calibri" w:cs="Times New Roman"/>
          <w:spacing w:val="-1"/>
          <w:szCs w:val="20"/>
        </w:rPr>
        <w:t>required</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are</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aboard</w:t>
      </w:r>
      <w:r w:rsidRPr="00F50D29">
        <w:rPr>
          <w:rFonts w:ascii="Calibri" w:eastAsia="Times New Roman" w:hAnsi="Calibri" w:cs="Times New Roman"/>
          <w:spacing w:val="-8"/>
          <w:szCs w:val="20"/>
        </w:rPr>
        <w:t xml:space="preserve"> </w:t>
      </w:r>
      <w:r w:rsidRPr="00F50D29">
        <w:rPr>
          <w:rFonts w:ascii="Calibri" w:eastAsia="Times New Roman" w:hAnsi="Calibri" w:cs="Times New Roman"/>
          <w:spacing w:val="-1"/>
          <w:szCs w:val="20"/>
        </w:rPr>
        <w:t>(in</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chart</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table).  GPS Datum set to WGS84.</w:t>
      </w:r>
    </w:p>
    <w:p w14:paraId="51080382" w14:textId="77777777" w:rsidR="00F50D29" w:rsidRPr="00F50D29" w:rsidRDefault="00F50D29" w:rsidP="00EA3C4D">
      <w:pPr>
        <w:widowControl w:val="0"/>
        <w:suppressAutoHyphens/>
        <w:ind w:left="567"/>
        <w:rPr>
          <w:rFonts w:ascii="Calibri" w:eastAsia="Times New Roman" w:hAnsi="Calibri" w:cs="Times New Roman"/>
          <w:szCs w:val="20"/>
        </w:rPr>
      </w:pPr>
      <w:r w:rsidRPr="00F50D29">
        <w:rPr>
          <w:rFonts w:ascii="Calibri" w:eastAsia="Times New Roman" w:hAnsi="Calibri" w:cs="Times New Roman"/>
          <w:szCs w:val="20"/>
        </w:rPr>
        <w:t>Check that echo sounder is reading from bottom of keel. Lead line port side aft stowage.</w:t>
      </w:r>
    </w:p>
    <w:p w14:paraId="3B7B8551" w14:textId="77777777" w:rsidR="00F50D29" w:rsidRPr="00F50D29" w:rsidRDefault="00F50D29" w:rsidP="00EA3C4D">
      <w:pPr>
        <w:widowControl w:val="0"/>
        <w:suppressAutoHyphens/>
        <w:ind w:left="567"/>
        <w:rPr>
          <w:rFonts w:ascii="Calibri" w:eastAsia="Times New Roman" w:hAnsi="Calibri" w:cs="Times New Roman"/>
          <w:szCs w:val="20"/>
        </w:rPr>
      </w:pPr>
      <w:r w:rsidRPr="00F50D29">
        <w:rPr>
          <w:rFonts w:ascii="Calibri" w:eastAsia="Times New Roman" w:hAnsi="Calibri" w:cs="Times New Roman"/>
          <w:szCs w:val="20"/>
        </w:rPr>
        <w:t>Current</w:t>
      </w:r>
      <w:r w:rsidRPr="00F50D29">
        <w:rPr>
          <w:rFonts w:ascii="Calibri" w:eastAsia="Times New Roman" w:hAnsi="Calibri" w:cs="Times New Roman"/>
          <w:spacing w:val="-8"/>
          <w:szCs w:val="20"/>
        </w:rPr>
        <w:t xml:space="preserve"> </w:t>
      </w:r>
      <w:r w:rsidRPr="00F50D29">
        <w:rPr>
          <w:rFonts w:ascii="Calibri" w:eastAsia="Times New Roman" w:hAnsi="Calibri" w:cs="Times New Roman"/>
          <w:szCs w:val="20"/>
        </w:rPr>
        <w:t>almanac,</w:t>
      </w:r>
      <w:r w:rsidRPr="00F50D29">
        <w:rPr>
          <w:rFonts w:ascii="Calibri" w:eastAsia="Times New Roman" w:hAnsi="Calibri" w:cs="Times New Roman"/>
          <w:spacing w:val="-8"/>
          <w:szCs w:val="20"/>
        </w:rPr>
        <w:t xml:space="preserve"> </w:t>
      </w:r>
      <w:r w:rsidRPr="00F50D29">
        <w:rPr>
          <w:rFonts w:ascii="Calibri" w:eastAsia="Times New Roman" w:hAnsi="Calibri" w:cs="Times New Roman"/>
          <w:szCs w:val="20"/>
        </w:rPr>
        <w:t>tidal</w:t>
      </w:r>
      <w:r w:rsidRPr="00F50D29">
        <w:rPr>
          <w:rFonts w:ascii="Calibri" w:eastAsia="Times New Roman" w:hAnsi="Calibri" w:cs="Times New Roman"/>
          <w:spacing w:val="-8"/>
          <w:szCs w:val="20"/>
        </w:rPr>
        <w:t xml:space="preserve"> </w:t>
      </w:r>
      <w:r w:rsidRPr="00F50D29">
        <w:rPr>
          <w:rFonts w:ascii="Calibri" w:eastAsia="Times New Roman" w:hAnsi="Calibri" w:cs="Times New Roman"/>
          <w:szCs w:val="20"/>
        </w:rPr>
        <w:t>atlases</w:t>
      </w:r>
      <w:r w:rsidRPr="00F50D29">
        <w:rPr>
          <w:rFonts w:ascii="Calibri" w:eastAsia="Times New Roman" w:hAnsi="Calibri" w:cs="Times New Roman"/>
          <w:spacing w:val="-8"/>
          <w:szCs w:val="20"/>
        </w:rPr>
        <w:t xml:space="preserve"> </w:t>
      </w:r>
      <w:r w:rsidRPr="00F50D29">
        <w:rPr>
          <w:rFonts w:ascii="Calibri" w:eastAsia="Times New Roman" w:hAnsi="Calibri" w:cs="Times New Roman"/>
          <w:szCs w:val="20"/>
        </w:rPr>
        <w:t>and</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necessary</w:t>
      </w:r>
      <w:r w:rsidRPr="00F50D29">
        <w:rPr>
          <w:rFonts w:ascii="Calibri" w:eastAsia="Times New Roman" w:hAnsi="Calibri" w:cs="Times New Roman"/>
          <w:spacing w:val="-8"/>
          <w:szCs w:val="20"/>
        </w:rPr>
        <w:t xml:space="preserve"> </w:t>
      </w:r>
      <w:r w:rsidRPr="00F50D29">
        <w:rPr>
          <w:rFonts w:ascii="Calibri" w:eastAsia="Times New Roman" w:hAnsi="Calibri" w:cs="Times New Roman"/>
          <w:szCs w:val="20"/>
        </w:rPr>
        <w:t>pilots,</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are</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checked and prepared.</w:t>
      </w:r>
    </w:p>
    <w:p w14:paraId="0CB64E45" w14:textId="77777777" w:rsidR="00F50D29" w:rsidRPr="00F50D29" w:rsidRDefault="00F50D29" w:rsidP="00EA3C4D">
      <w:pPr>
        <w:widowControl w:val="0"/>
        <w:suppressAutoHyphens/>
        <w:ind w:left="567" w:right="322"/>
        <w:rPr>
          <w:rFonts w:ascii="Calibri" w:eastAsia="Times New Roman" w:hAnsi="Calibri" w:cs="Times New Roman"/>
          <w:szCs w:val="20"/>
        </w:rPr>
      </w:pPr>
      <w:r w:rsidRPr="00F50D29">
        <w:rPr>
          <w:rFonts w:ascii="Calibri" w:eastAsia="Times New Roman" w:hAnsi="Calibri" w:cs="Times New Roman"/>
          <w:szCs w:val="20"/>
        </w:rPr>
        <w:t>Steering</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compass</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Clipped</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in</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place</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in</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cockpit</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with</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box</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lid</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removed</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and</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stowed.</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Note</w:t>
      </w:r>
      <w:r w:rsidRPr="00F50D29">
        <w:rPr>
          <w:rFonts w:ascii="Calibri" w:eastAsia="Times New Roman" w:hAnsi="Calibri" w:cs="Times New Roman"/>
          <w:spacing w:val="44"/>
          <w:w w:val="99"/>
          <w:szCs w:val="20"/>
        </w:rPr>
        <w:t xml:space="preserve"> </w:t>
      </w:r>
      <w:r w:rsidRPr="00F50D29">
        <w:rPr>
          <w:rFonts w:ascii="Calibri" w:eastAsia="Times New Roman" w:hAnsi="Calibri" w:cs="Times New Roman"/>
          <w:spacing w:val="-1"/>
          <w:szCs w:val="20"/>
        </w:rPr>
        <w:t>the</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compass,</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when</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not</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in</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use,</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is</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stowed</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on</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starboard</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shelf</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in</w:t>
      </w:r>
      <w:r w:rsidRPr="00F50D29">
        <w:rPr>
          <w:rFonts w:ascii="Calibri" w:eastAsia="Times New Roman" w:hAnsi="Calibri" w:cs="Times New Roman"/>
          <w:spacing w:val="-5"/>
          <w:szCs w:val="20"/>
        </w:rPr>
        <w:t xml:space="preserve"> </w:t>
      </w:r>
      <w:r w:rsidRPr="00F50D29">
        <w:rPr>
          <w:rFonts w:ascii="Calibri" w:eastAsia="Times New Roman" w:hAnsi="Calibri" w:cs="Times New Roman"/>
          <w:spacing w:val="-1"/>
          <w:szCs w:val="20"/>
        </w:rPr>
        <w:t>aft</w:t>
      </w:r>
      <w:r w:rsidRPr="00F50D29">
        <w:rPr>
          <w:rFonts w:ascii="Calibri" w:eastAsia="Times New Roman" w:hAnsi="Calibri" w:cs="Times New Roman"/>
          <w:spacing w:val="-5"/>
          <w:szCs w:val="20"/>
        </w:rPr>
        <w:t xml:space="preserve"> </w:t>
      </w:r>
      <w:r w:rsidRPr="00F50D29">
        <w:rPr>
          <w:rFonts w:ascii="Calibri" w:eastAsia="Times New Roman" w:hAnsi="Calibri" w:cs="Times New Roman"/>
          <w:szCs w:val="20"/>
        </w:rPr>
        <w:t>cabin</w:t>
      </w:r>
    </w:p>
    <w:p w14:paraId="48E55860" w14:textId="77777777" w:rsidR="00F50D29" w:rsidRPr="00F50D29" w:rsidRDefault="00F50D29" w:rsidP="00EA3C4D">
      <w:pPr>
        <w:widowControl w:val="0"/>
        <w:suppressAutoHyphens/>
        <w:ind w:left="567"/>
        <w:rPr>
          <w:rFonts w:ascii="Calibri" w:eastAsia="Times New Roman" w:hAnsi="Calibri" w:cs="Times New Roman"/>
          <w:szCs w:val="20"/>
        </w:rPr>
      </w:pPr>
      <w:proofErr w:type="gramStart"/>
      <w:r w:rsidRPr="00F50D29">
        <w:rPr>
          <w:rFonts w:ascii="Calibri" w:eastAsia="Times New Roman" w:hAnsi="Calibri" w:cs="Times New Roman"/>
          <w:szCs w:val="20"/>
        </w:rPr>
        <w:t>Fog</w:t>
      </w:r>
      <w:r w:rsidRPr="00F50D29">
        <w:rPr>
          <w:rFonts w:ascii="Calibri" w:eastAsia="Times New Roman" w:hAnsi="Calibri" w:cs="Times New Roman"/>
          <w:spacing w:val="-8"/>
          <w:szCs w:val="20"/>
        </w:rPr>
        <w:t xml:space="preserve"> </w:t>
      </w:r>
      <w:r w:rsidRPr="00F50D29">
        <w:rPr>
          <w:rFonts w:ascii="Calibri" w:eastAsia="Times New Roman" w:hAnsi="Calibri" w:cs="Times New Roman"/>
          <w:szCs w:val="20"/>
        </w:rPr>
        <w:t>Horn</w:t>
      </w:r>
      <w:proofErr w:type="gramEnd"/>
      <w:r w:rsidRPr="00F50D29">
        <w:rPr>
          <w:rFonts w:ascii="Calibri" w:eastAsia="Times New Roman" w:hAnsi="Calibri" w:cs="Times New Roman"/>
          <w:szCs w:val="20"/>
        </w:rPr>
        <w:t>.</w:t>
      </w:r>
    </w:p>
    <w:p w14:paraId="217C3444" w14:textId="77777777" w:rsidR="00F50D29" w:rsidRPr="00F50D29" w:rsidRDefault="00F50D29" w:rsidP="00EA3C4D">
      <w:pPr>
        <w:widowControl w:val="0"/>
        <w:suppressAutoHyphens/>
        <w:ind w:left="567"/>
        <w:rPr>
          <w:rFonts w:ascii="Calibri" w:eastAsia="Times New Roman" w:hAnsi="Calibri" w:cs="Times New Roman"/>
          <w:szCs w:val="20"/>
        </w:rPr>
      </w:pPr>
      <w:r w:rsidRPr="00F50D29">
        <w:rPr>
          <w:rFonts w:ascii="Calibri" w:eastAsia="Times New Roman" w:hAnsi="Calibri" w:cs="Times New Roman"/>
          <w:szCs w:val="20"/>
        </w:rPr>
        <w:t>Radar</w:t>
      </w:r>
      <w:r w:rsidRPr="00F50D29">
        <w:rPr>
          <w:rFonts w:ascii="Calibri" w:eastAsia="Times New Roman" w:hAnsi="Calibri" w:cs="Times New Roman"/>
          <w:spacing w:val="-8"/>
          <w:szCs w:val="20"/>
        </w:rPr>
        <w:t xml:space="preserve"> </w:t>
      </w:r>
      <w:r w:rsidRPr="00F50D29">
        <w:rPr>
          <w:rFonts w:ascii="Calibri" w:eastAsia="Times New Roman" w:hAnsi="Calibri" w:cs="Times New Roman"/>
          <w:szCs w:val="20"/>
        </w:rPr>
        <w:t>Reflector</w:t>
      </w:r>
      <w:r w:rsidRPr="00F50D29">
        <w:rPr>
          <w:rFonts w:ascii="Calibri" w:eastAsia="Times New Roman" w:hAnsi="Calibri" w:cs="Times New Roman"/>
          <w:spacing w:val="-8"/>
          <w:szCs w:val="20"/>
        </w:rPr>
        <w:t xml:space="preserve"> </w:t>
      </w:r>
      <w:r w:rsidRPr="00F50D29">
        <w:rPr>
          <w:rFonts w:ascii="Calibri" w:eastAsia="Times New Roman" w:hAnsi="Calibri" w:cs="Times New Roman"/>
          <w:szCs w:val="20"/>
        </w:rPr>
        <w:t>(on</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port</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flag</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halyard) when required.</w:t>
      </w:r>
    </w:p>
    <w:p w14:paraId="34EDE2EE" w14:textId="77777777" w:rsidR="00F50D29" w:rsidRPr="00F50D29" w:rsidRDefault="00F50D29" w:rsidP="00EA3C4D">
      <w:pPr>
        <w:widowControl w:val="0"/>
        <w:suppressAutoHyphens/>
        <w:ind w:left="567"/>
        <w:rPr>
          <w:rFonts w:ascii="Calibri" w:eastAsia="Times New Roman" w:hAnsi="Calibri" w:cs="Times New Roman"/>
          <w:szCs w:val="20"/>
        </w:rPr>
      </w:pPr>
      <w:r w:rsidRPr="00F50D29">
        <w:rPr>
          <w:rFonts w:ascii="Calibri" w:eastAsia="Times New Roman" w:hAnsi="Calibri" w:cs="Times New Roman"/>
          <w:szCs w:val="20"/>
        </w:rPr>
        <w:t>Barometer</w:t>
      </w:r>
      <w:r w:rsidRPr="00F50D29">
        <w:rPr>
          <w:rFonts w:ascii="Calibri" w:eastAsia="Times New Roman" w:hAnsi="Calibri" w:cs="Times New Roman"/>
          <w:spacing w:val="-9"/>
          <w:szCs w:val="20"/>
        </w:rPr>
        <w:t xml:space="preserve"> </w:t>
      </w:r>
      <w:r w:rsidRPr="00F50D29">
        <w:rPr>
          <w:rFonts w:ascii="Calibri" w:eastAsia="Times New Roman" w:hAnsi="Calibri" w:cs="Times New Roman"/>
          <w:szCs w:val="20"/>
        </w:rPr>
        <w:t>–</w:t>
      </w:r>
      <w:r w:rsidRPr="00F50D29">
        <w:rPr>
          <w:rFonts w:ascii="Calibri" w:eastAsia="Times New Roman" w:hAnsi="Calibri" w:cs="Times New Roman"/>
          <w:spacing w:val="-8"/>
          <w:szCs w:val="20"/>
        </w:rPr>
        <w:t xml:space="preserve"> </w:t>
      </w:r>
      <w:r w:rsidRPr="00F50D29">
        <w:rPr>
          <w:rFonts w:ascii="Calibri" w:eastAsia="Times New Roman" w:hAnsi="Calibri" w:cs="Times New Roman"/>
          <w:szCs w:val="20"/>
        </w:rPr>
        <w:t>check</w:t>
      </w:r>
      <w:r w:rsidRPr="00F50D29">
        <w:rPr>
          <w:rFonts w:ascii="Calibri" w:eastAsia="Times New Roman" w:hAnsi="Calibri" w:cs="Times New Roman"/>
          <w:spacing w:val="-8"/>
          <w:szCs w:val="20"/>
        </w:rPr>
        <w:t xml:space="preserve"> </w:t>
      </w:r>
      <w:r w:rsidRPr="00F50D29">
        <w:rPr>
          <w:rFonts w:ascii="Calibri" w:eastAsia="Times New Roman" w:hAnsi="Calibri" w:cs="Times New Roman"/>
          <w:szCs w:val="20"/>
        </w:rPr>
        <w:t>reading.</w:t>
      </w:r>
    </w:p>
    <w:p w14:paraId="25279037" w14:textId="77777777" w:rsidR="00F50D29" w:rsidRPr="00F50D29" w:rsidRDefault="00F50D29" w:rsidP="00F50D29">
      <w:pPr>
        <w:shd w:val="clear" w:color="auto" w:fill="FFFFFF"/>
        <w:rPr>
          <w:rFonts w:ascii="Calibri" w:eastAsia="Times New Roman" w:hAnsi="Calibri" w:cs="Arial"/>
          <w:sz w:val="24"/>
        </w:rPr>
      </w:pPr>
    </w:p>
    <w:p w14:paraId="79D459F4" w14:textId="1E67EA23" w:rsidR="00F50D29" w:rsidRPr="00F50D29" w:rsidRDefault="00F50D29" w:rsidP="00F50D29">
      <w:pPr>
        <w:shd w:val="clear" w:color="auto" w:fill="FFFFFF"/>
        <w:rPr>
          <w:rFonts w:ascii="Calibri" w:eastAsia="Times New Roman" w:hAnsi="Calibri" w:cs="Arial"/>
        </w:rPr>
      </w:pPr>
      <w:r w:rsidRPr="00F50D29">
        <w:rPr>
          <w:rFonts w:ascii="Calibri" w:eastAsia="Times New Roman" w:hAnsi="Calibri" w:cs="Arial"/>
          <w:b/>
        </w:rPr>
        <w:t>Hand-</w:t>
      </w:r>
      <w:r w:rsidR="00ED58A1">
        <w:rPr>
          <w:rFonts w:ascii="Calibri" w:eastAsia="Times New Roman" w:hAnsi="Calibri" w:cs="Arial"/>
          <w:b/>
        </w:rPr>
        <w:t>back</w:t>
      </w:r>
      <w:r w:rsidRPr="00F50D29">
        <w:rPr>
          <w:rFonts w:ascii="Calibri" w:eastAsia="Times New Roman" w:hAnsi="Calibri" w:cs="Arial"/>
        </w:rPr>
        <w:t xml:space="preserve">. The Skipper should ensure the yacht is handed back in good order and any issues reported. Cleaning </w:t>
      </w:r>
      <w:r w:rsidR="00AC41FF">
        <w:rPr>
          <w:rFonts w:ascii="Calibri" w:eastAsia="Times New Roman" w:hAnsi="Calibri" w:cs="Arial"/>
        </w:rPr>
        <w:t>should be thorough.</w:t>
      </w:r>
    </w:p>
    <w:p w14:paraId="628BECE2" w14:textId="77777777" w:rsidR="00F50D29" w:rsidRPr="00F50D29" w:rsidRDefault="00F50D29" w:rsidP="00F50D29">
      <w:pPr>
        <w:shd w:val="clear" w:color="auto" w:fill="FFFFFF"/>
        <w:rPr>
          <w:rFonts w:ascii="Calibri" w:eastAsia="Times New Roman" w:hAnsi="Calibri" w:cs="Arial"/>
        </w:rPr>
      </w:pPr>
    </w:p>
    <w:p w14:paraId="2D0B950F" w14:textId="70CBBC82" w:rsidR="00F50D29" w:rsidRPr="00F50D29" w:rsidRDefault="00F50D29" w:rsidP="00F50D29">
      <w:pPr>
        <w:suppressAutoHyphens/>
        <w:spacing w:after="200" w:line="276" w:lineRule="auto"/>
        <w:ind w:left="720"/>
        <w:rPr>
          <w:rFonts w:ascii="Calibri" w:eastAsia="Times New Roman" w:hAnsi="Calibri" w:cs="Arial"/>
        </w:rPr>
      </w:pPr>
      <w:r w:rsidRPr="00ED58A1">
        <w:rPr>
          <w:rFonts w:ascii="Calibri" w:eastAsia="Times New Roman" w:hAnsi="Calibri" w:cs="Arial"/>
          <w:b/>
        </w:rPr>
        <w:t>Topping Up</w:t>
      </w:r>
      <w:r w:rsidRPr="00F50D29">
        <w:rPr>
          <w:rFonts w:ascii="Calibri" w:eastAsia="Times New Roman" w:hAnsi="Calibri" w:cs="Arial"/>
        </w:rPr>
        <w:t xml:space="preserve">. On return to home port, refill fuel and water, identify and hand over empty gas bottles. Empty gas bottles should normally be replaced by the charterer. </w:t>
      </w:r>
    </w:p>
    <w:p w14:paraId="30623D10" w14:textId="40978F09" w:rsidR="00F50D29" w:rsidRPr="00F50D29" w:rsidRDefault="00F50D29" w:rsidP="00F50D29">
      <w:pPr>
        <w:suppressAutoHyphens/>
        <w:spacing w:after="200" w:line="276" w:lineRule="auto"/>
        <w:ind w:left="720"/>
        <w:rPr>
          <w:rFonts w:ascii="Calibri" w:eastAsia="Times New Roman" w:hAnsi="Calibri" w:cs="Arial"/>
        </w:rPr>
      </w:pPr>
      <w:r w:rsidRPr="00ED58A1">
        <w:rPr>
          <w:rFonts w:ascii="Calibri" w:eastAsia="Times New Roman" w:hAnsi="Calibri" w:cs="Arial"/>
          <w:b/>
        </w:rPr>
        <w:t>Berthing</w:t>
      </w:r>
      <w:r w:rsidRPr="00F50D29">
        <w:rPr>
          <w:rFonts w:ascii="Calibri" w:eastAsia="Times New Roman" w:hAnsi="Calibri" w:cs="Arial"/>
        </w:rPr>
        <w:t xml:space="preserve">. Ensure bow, stern and spring dock lines are secured correctly, fenders fixed and adjusted correctly. Use one line for one purpose only.  See </w:t>
      </w:r>
      <w:r w:rsidR="00327B70">
        <w:rPr>
          <w:rFonts w:ascii="Calibri" w:eastAsia="Times New Roman" w:hAnsi="Calibri" w:cs="Arial"/>
        </w:rPr>
        <w:t>SOPs if unsure what is required.</w:t>
      </w:r>
    </w:p>
    <w:p w14:paraId="43CD55C5" w14:textId="687211BB" w:rsidR="00F50D29" w:rsidRPr="00F50D29" w:rsidRDefault="00F50D29" w:rsidP="00F50D29">
      <w:pPr>
        <w:suppressAutoHyphens/>
        <w:spacing w:after="200" w:line="276" w:lineRule="auto"/>
        <w:ind w:left="720"/>
        <w:rPr>
          <w:rFonts w:ascii="Calibri" w:eastAsia="Times New Roman" w:hAnsi="Calibri" w:cs="Arial"/>
        </w:rPr>
      </w:pPr>
      <w:r w:rsidRPr="00ED58A1">
        <w:rPr>
          <w:rFonts w:ascii="Calibri" w:eastAsia="Times New Roman" w:hAnsi="Calibri" w:cs="Arial"/>
          <w:b/>
        </w:rPr>
        <w:t>Defects</w:t>
      </w:r>
      <w:r w:rsidRPr="00F50D29">
        <w:rPr>
          <w:rFonts w:ascii="Calibri" w:eastAsia="Times New Roman" w:hAnsi="Calibri" w:cs="Arial"/>
        </w:rPr>
        <w:t>. Record and report any defects including those resolved by the crew, using the defects book.</w:t>
      </w:r>
    </w:p>
    <w:p w14:paraId="376040EE" w14:textId="76A3B25F" w:rsidR="00F50D29" w:rsidRPr="00ED58A1" w:rsidRDefault="00F50D29" w:rsidP="00F50D29">
      <w:pPr>
        <w:suppressAutoHyphens/>
        <w:spacing w:after="200" w:line="276" w:lineRule="auto"/>
        <w:ind w:left="720"/>
        <w:rPr>
          <w:rFonts w:ascii="Calibri" w:eastAsia="Times New Roman" w:hAnsi="Calibri" w:cs="Arial"/>
          <w:b/>
        </w:rPr>
      </w:pPr>
      <w:r w:rsidRPr="00ED58A1">
        <w:rPr>
          <w:rFonts w:ascii="Calibri" w:eastAsia="Times New Roman" w:hAnsi="Calibri" w:cs="Arial"/>
          <w:b/>
        </w:rPr>
        <w:t>Damage and Losses</w:t>
      </w:r>
      <w:r w:rsidRPr="00F50D29">
        <w:rPr>
          <w:rFonts w:ascii="Calibri" w:eastAsia="Times New Roman" w:hAnsi="Calibri" w:cs="Arial"/>
        </w:rPr>
        <w:t>. Provide reports on any suspected/damage or losses, especially concerning groundings or fouling of propeller or shaft.</w:t>
      </w:r>
      <w:r w:rsidR="00ED58A1">
        <w:rPr>
          <w:rFonts w:ascii="Calibri" w:eastAsia="Times New Roman" w:hAnsi="Calibri" w:cs="Arial"/>
        </w:rPr>
        <w:t xml:space="preserve">  </w:t>
      </w:r>
      <w:r w:rsidR="00ED58A1" w:rsidRPr="00ED58A1">
        <w:rPr>
          <w:rFonts w:ascii="Calibri" w:eastAsia="Times New Roman" w:hAnsi="Calibri" w:cs="Arial"/>
          <w:b/>
          <w:color w:val="FF0000"/>
        </w:rPr>
        <w:t>NO SECRETS PLEASE!</w:t>
      </w:r>
    </w:p>
    <w:p w14:paraId="02A7C68D" w14:textId="4268373D" w:rsidR="00F50D29" w:rsidRPr="00F50D29" w:rsidRDefault="00F50D29" w:rsidP="00F50D29">
      <w:pPr>
        <w:suppressAutoHyphens/>
        <w:spacing w:after="200" w:line="276" w:lineRule="auto"/>
        <w:ind w:left="720"/>
        <w:rPr>
          <w:rFonts w:ascii="Calibri" w:eastAsia="Times New Roman" w:hAnsi="Calibri" w:cs="Arial"/>
        </w:rPr>
      </w:pPr>
      <w:r w:rsidRPr="00ED58A1">
        <w:rPr>
          <w:rFonts w:ascii="Calibri" w:eastAsia="Times New Roman" w:hAnsi="Calibri" w:cs="Arial"/>
          <w:b/>
        </w:rPr>
        <w:t>Sails</w:t>
      </w:r>
      <w:r w:rsidRPr="00F50D29">
        <w:rPr>
          <w:rFonts w:ascii="Calibri" w:eastAsia="Times New Roman" w:hAnsi="Calibri" w:cs="Arial"/>
        </w:rPr>
        <w:t xml:space="preserve">. Reefs shaken out, flake main on boom and sail cover on securely.  Dry and fold all foresails, check and report any damage with diagrams where necessary.  </w:t>
      </w:r>
      <w:r w:rsidRPr="00F50D29">
        <w:rPr>
          <w:rFonts w:ascii="Calibri" w:eastAsia="Times New Roman" w:hAnsi="Calibri" w:cs="Arial"/>
          <w:b/>
        </w:rPr>
        <w:t>Do not stow wet sails in sail bags</w:t>
      </w:r>
      <w:r w:rsidRPr="00F50D29">
        <w:rPr>
          <w:rFonts w:ascii="Calibri" w:eastAsia="Times New Roman" w:hAnsi="Calibri" w:cs="Arial"/>
        </w:rPr>
        <w:t>.</w:t>
      </w:r>
    </w:p>
    <w:p w14:paraId="7978CBC3" w14:textId="5887B6A3" w:rsidR="00F50D29" w:rsidRPr="00F50D29" w:rsidRDefault="00327B70" w:rsidP="00F50D29">
      <w:pPr>
        <w:suppressAutoHyphens/>
        <w:spacing w:after="200" w:line="276" w:lineRule="auto"/>
        <w:ind w:left="720"/>
        <w:rPr>
          <w:rFonts w:ascii="Calibri" w:eastAsia="Times New Roman" w:hAnsi="Calibri" w:cs="Arial"/>
        </w:rPr>
      </w:pPr>
      <w:r>
        <w:rPr>
          <w:rFonts w:ascii="Calibri" w:eastAsia="Times New Roman" w:hAnsi="Calibri" w:cs="Arial"/>
          <w:b/>
        </w:rPr>
        <w:t xml:space="preserve">Chart Table. </w:t>
      </w:r>
      <w:r w:rsidR="00F50D29" w:rsidRPr="00F50D29">
        <w:rPr>
          <w:rFonts w:ascii="Calibri" w:eastAsia="Times New Roman" w:hAnsi="Calibri" w:cs="Arial"/>
        </w:rPr>
        <w:t xml:space="preserve"> Check that the Ship’s and Generator logs have been completed for the cruise and </w:t>
      </w:r>
      <w:r w:rsidR="009F7272">
        <w:rPr>
          <w:rFonts w:ascii="Calibri" w:eastAsia="Times New Roman" w:hAnsi="Calibri" w:cs="Arial"/>
        </w:rPr>
        <w:t>logbook</w:t>
      </w:r>
      <w:r w:rsidR="00ED58A1" w:rsidRPr="00ED58A1">
        <w:rPr>
          <w:rFonts w:ascii="Calibri" w:eastAsia="Times New Roman" w:hAnsi="Calibri" w:cs="Arial"/>
          <w:b/>
        </w:rPr>
        <w:t xml:space="preserve"> </w:t>
      </w:r>
      <w:r w:rsidR="00F50D29" w:rsidRPr="00F50D29">
        <w:rPr>
          <w:rFonts w:ascii="Calibri" w:eastAsia="Times New Roman" w:hAnsi="Calibri" w:cs="Arial"/>
        </w:rPr>
        <w:t xml:space="preserve">closed.  All paper charts </w:t>
      </w:r>
      <w:r w:rsidR="009F7272">
        <w:rPr>
          <w:rFonts w:ascii="Calibri" w:eastAsia="Times New Roman" w:hAnsi="Calibri" w:cs="Arial"/>
        </w:rPr>
        <w:t xml:space="preserve">and tidal atlases </w:t>
      </w:r>
      <w:r w:rsidR="00F50D29" w:rsidRPr="00F50D29">
        <w:rPr>
          <w:rFonts w:ascii="Calibri" w:eastAsia="Times New Roman" w:hAnsi="Calibri" w:cs="Arial"/>
        </w:rPr>
        <w:t>are to be cleaned off,</w:t>
      </w:r>
      <w:r w:rsidR="009F7272">
        <w:rPr>
          <w:rFonts w:ascii="Calibri" w:eastAsia="Times New Roman" w:hAnsi="Calibri" w:cs="Arial"/>
        </w:rPr>
        <w:t xml:space="preserve"> charts </w:t>
      </w:r>
      <w:r w:rsidR="00F50D29" w:rsidRPr="00F50D29">
        <w:rPr>
          <w:rFonts w:ascii="Calibri" w:eastAsia="Times New Roman" w:hAnsi="Calibri" w:cs="Arial"/>
        </w:rPr>
        <w:t>placed in their folios in the correct order and chart table tidied.</w:t>
      </w:r>
    </w:p>
    <w:p w14:paraId="3BE4ED89" w14:textId="77777777" w:rsidR="00ED58A1" w:rsidRDefault="00F50D29" w:rsidP="00ED58A1">
      <w:pPr>
        <w:widowControl w:val="0"/>
        <w:spacing w:line="265" w:lineRule="exact"/>
        <w:ind w:left="709"/>
        <w:outlineLvl w:val="1"/>
        <w:rPr>
          <w:rFonts w:ascii="Calibri" w:eastAsia="Times New Roman" w:hAnsi="Calibri" w:cs="Times New Roman"/>
          <w:b/>
        </w:rPr>
      </w:pPr>
      <w:r w:rsidRPr="00ED58A1">
        <w:rPr>
          <w:rFonts w:ascii="Calibri" w:eastAsia="Times New Roman" w:hAnsi="Calibri" w:cs="Times New Roman"/>
          <w:b/>
        </w:rPr>
        <w:t>Seacocks</w:t>
      </w:r>
      <w:r w:rsidRPr="00ED58A1">
        <w:rPr>
          <w:rFonts w:ascii="Calibri" w:eastAsia="Times New Roman" w:hAnsi="Calibri" w:cs="Times New Roman"/>
          <w:b/>
          <w:spacing w:val="-9"/>
        </w:rPr>
        <w:t xml:space="preserve"> </w:t>
      </w:r>
      <w:r w:rsidRPr="00ED58A1">
        <w:rPr>
          <w:rFonts w:ascii="Calibri" w:eastAsia="Times New Roman" w:hAnsi="Calibri" w:cs="Times New Roman"/>
          <w:b/>
          <w:spacing w:val="-1"/>
        </w:rPr>
        <w:t>are</w:t>
      </w:r>
      <w:r w:rsidRPr="00ED58A1">
        <w:rPr>
          <w:rFonts w:ascii="Calibri" w:eastAsia="Times New Roman" w:hAnsi="Calibri" w:cs="Times New Roman"/>
          <w:b/>
          <w:spacing w:val="-9"/>
        </w:rPr>
        <w:t xml:space="preserve"> </w:t>
      </w:r>
      <w:r w:rsidRPr="00ED58A1">
        <w:rPr>
          <w:rFonts w:ascii="Calibri" w:eastAsia="Times New Roman" w:hAnsi="Calibri" w:cs="Times New Roman"/>
          <w:b/>
        </w:rPr>
        <w:t>turned</w:t>
      </w:r>
      <w:r w:rsidRPr="00ED58A1">
        <w:rPr>
          <w:rFonts w:ascii="Calibri" w:eastAsia="Times New Roman" w:hAnsi="Calibri" w:cs="Times New Roman"/>
          <w:b/>
          <w:spacing w:val="-8"/>
        </w:rPr>
        <w:t xml:space="preserve"> </w:t>
      </w:r>
      <w:r w:rsidRPr="00ED58A1">
        <w:rPr>
          <w:rFonts w:ascii="Calibri" w:eastAsia="Times New Roman" w:hAnsi="Calibri" w:cs="Times New Roman"/>
          <w:b/>
        </w:rPr>
        <w:t>off:</w:t>
      </w:r>
    </w:p>
    <w:p w14:paraId="2AFF3674" w14:textId="77777777" w:rsidR="009F7272" w:rsidRPr="009F7272" w:rsidRDefault="00ED58A1" w:rsidP="00F50D29">
      <w:pPr>
        <w:pStyle w:val="ListParagraph"/>
        <w:widowControl w:val="0"/>
        <w:numPr>
          <w:ilvl w:val="1"/>
          <w:numId w:val="5"/>
        </w:numPr>
        <w:suppressAutoHyphens/>
        <w:spacing w:after="200" w:line="265" w:lineRule="exact"/>
        <w:ind w:hanging="567"/>
        <w:outlineLvl w:val="1"/>
        <w:rPr>
          <w:rFonts w:ascii="Calibri" w:eastAsia="Tahoma" w:hAnsi="Calibri" w:cs="Tahoma"/>
        </w:rPr>
      </w:pPr>
      <w:r w:rsidRPr="00ED58A1">
        <w:rPr>
          <w:rFonts w:ascii="Calibri" w:eastAsia="Times New Roman" w:hAnsi="Calibri" w:cs="Times New Roman"/>
        </w:rPr>
        <w:t>He</w:t>
      </w:r>
      <w:r w:rsidR="00F50D29" w:rsidRPr="00ED58A1">
        <w:rPr>
          <w:rFonts w:ascii="Calibri" w:eastAsia="Times New Roman" w:hAnsi="Calibri" w:cs="Times New Roman"/>
        </w:rPr>
        <w:t>ads</w:t>
      </w:r>
      <w:r w:rsidR="00F50D29" w:rsidRPr="00ED58A1">
        <w:rPr>
          <w:rFonts w:ascii="Calibri" w:eastAsia="Times New Roman" w:hAnsi="Calibri" w:cs="Times New Roman"/>
          <w:spacing w:val="-8"/>
        </w:rPr>
        <w:t xml:space="preserve"> </w:t>
      </w:r>
      <w:r w:rsidR="00F50D29" w:rsidRPr="00ED58A1">
        <w:rPr>
          <w:rFonts w:ascii="Calibri" w:eastAsia="Times New Roman" w:hAnsi="Calibri" w:cs="Times New Roman"/>
        </w:rPr>
        <w:t>inlet</w:t>
      </w:r>
      <w:r w:rsidR="00F50D29" w:rsidRPr="00ED58A1">
        <w:rPr>
          <w:rFonts w:ascii="Calibri" w:eastAsia="Times New Roman" w:hAnsi="Calibri" w:cs="Times New Roman"/>
          <w:spacing w:val="-8"/>
        </w:rPr>
        <w:t xml:space="preserve"> </w:t>
      </w:r>
      <w:r w:rsidR="00F50D29" w:rsidRPr="00ED58A1">
        <w:rPr>
          <w:rFonts w:ascii="Calibri" w:eastAsia="Times New Roman" w:hAnsi="Calibri" w:cs="Times New Roman"/>
        </w:rPr>
        <w:t>and</w:t>
      </w:r>
      <w:r w:rsidR="00F50D29" w:rsidRPr="00ED58A1">
        <w:rPr>
          <w:rFonts w:ascii="Calibri" w:eastAsia="Times New Roman" w:hAnsi="Calibri" w:cs="Times New Roman"/>
          <w:spacing w:val="-7"/>
        </w:rPr>
        <w:t xml:space="preserve"> </w:t>
      </w:r>
      <w:r w:rsidR="00F50D29" w:rsidRPr="00ED58A1">
        <w:rPr>
          <w:rFonts w:ascii="Calibri" w:eastAsia="Times New Roman" w:hAnsi="Calibri" w:cs="Times New Roman"/>
        </w:rPr>
        <w:t>outlet</w:t>
      </w:r>
      <w:r w:rsidR="00F50D29" w:rsidRPr="00ED58A1">
        <w:rPr>
          <w:rFonts w:ascii="Calibri" w:eastAsia="Times New Roman" w:hAnsi="Calibri" w:cs="Times New Roman"/>
          <w:spacing w:val="-9"/>
        </w:rPr>
        <w:t xml:space="preserve"> </w:t>
      </w:r>
      <w:r w:rsidR="00F50D29" w:rsidRPr="00ED58A1">
        <w:rPr>
          <w:rFonts w:ascii="Calibri" w:eastAsia="Times New Roman" w:hAnsi="Calibri" w:cs="Times New Roman"/>
        </w:rPr>
        <w:t>valves</w:t>
      </w:r>
      <w:r w:rsidR="009F7272">
        <w:rPr>
          <w:rFonts w:ascii="Calibri" w:eastAsia="Times New Roman" w:hAnsi="Calibri" w:cs="Times New Roman"/>
        </w:rPr>
        <w:t>.</w:t>
      </w:r>
    </w:p>
    <w:p w14:paraId="27E7D5D2" w14:textId="58435ACC" w:rsidR="00ED58A1" w:rsidRPr="00ED58A1" w:rsidRDefault="00F50D29" w:rsidP="00F50D29">
      <w:pPr>
        <w:pStyle w:val="ListParagraph"/>
        <w:widowControl w:val="0"/>
        <w:numPr>
          <w:ilvl w:val="1"/>
          <w:numId w:val="5"/>
        </w:numPr>
        <w:suppressAutoHyphens/>
        <w:spacing w:after="200" w:line="265" w:lineRule="exact"/>
        <w:ind w:hanging="567"/>
        <w:outlineLvl w:val="1"/>
        <w:rPr>
          <w:rFonts w:ascii="Calibri" w:eastAsia="Tahoma" w:hAnsi="Calibri" w:cs="Tahoma"/>
        </w:rPr>
      </w:pPr>
      <w:r w:rsidRPr="00ED58A1">
        <w:rPr>
          <w:rFonts w:ascii="Calibri" w:eastAsia="Times New Roman" w:hAnsi="Calibri" w:cs="Times New Roman"/>
        </w:rPr>
        <w:t>Generator</w:t>
      </w:r>
      <w:r w:rsidRPr="00ED58A1">
        <w:rPr>
          <w:rFonts w:ascii="Calibri" w:eastAsia="Times New Roman" w:hAnsi="Calibri" w:cs="Times New Roman"/>
          <w:spacing w:val="-9"/>
        </w:rPr>
        <w:t xml:space="preserve"> </w:t>
      </w:r>
      <w:r w:rsidRPr="00ED58A1">
        <w:rPr>
          <w:rFonts w:ascii="Calibri" w:eastAsia="Times New Roman" w:hAnsi="Calibri" w:cs="Times New Roman"/>
        </w:rPr>
        <w:t>Sea</w:t>
      </w:r>
      <w:r w:rsidRPr="00ED58A1">
        <w:rPr>
          <w:rFonts w:ascii="Calibri" w:eastAsia="Times New Roman" w:hAnsi="Calibri" w:cs="Times New Roman"/>
          <w:spacing w:val="-9"/>
        </w:rPr>
        <w:t xml:space="preserve"> </w:t>
      </w:r>
      <w:r w:rsidRPr="00ED58A1">
        <w:rPr>
          <w:rFonts w:ascii="Calibri" w:eastAsia="Times New Roman" w:hAnsi="Calibri" w:cs="Times New Roman"/>
        </w:rPr>
        <w:t>water</w:t>
      </w:r>
      <w:r w:rsidRPr="00ED58A1">
        <w:rPr>
          <w:rFonts w:ascii="Calibri" w:eastAsia="Times New Roman" w:hAnsi="Calibri" w:cs="Times New Roman"/>
          <w:spacing w:val="-9"/>
        </w:rPr>
        <w:t xml:space="preserve"> </w:t>
      </w:r>
      <w:r w:rsidRPr="00ED58A1">
        <w:rPr>
          <w:rFonts w:ascii="Calibri" w:eastAsia="Times New Roman" w:hAnsi="Calibri" w:cs="Times New Roman"/>
          <w:spacing w:val="-1"/>
        </w:rPr>
        <w:t>inlet</w:t>
      </w:r>
      <w:r w:rsidRPr="00ED58A1">
        <w:rPr>
          <w:rFonts w:ascii="Calibri" w:eastAsia="Times New Roman" w:hAnsi="Calibri" w:cs="Times New Roman"/>
          <w:spacing w:val="-8"/>
        </w:rPr>
        <w:t xml:space="preserve"> </w:t>
      </w:r>
      <w:r w:rsidRPr="00ED58A1">
        <w:rPr>
          <w:rFonts w:ascii="Calibri" w:eastAsia="Times New Roman" w:hAnsi="Calibri" w:cs="Times New Roman"/>
        </w:rPr>
        <w:t>and</w:t>
      </w:r>
      <w:r w:rsidRPr="00ED58A1">
        <w:rPr>
          <w:rFonts w:ascii="Calibri" w:eastAsia="Times New Roman" w:hAnsi="Calibri" w:cs="Times New Roman"/>
          <w:spacing w:val="-8"/>
        </w:rPr>
        <w:t xml:space="preserve"> </w:t>
      </w:r>
      <w:r w:rsidRPr="00ED58A1">
        <w:rPr>
          <w:rFonts w:ascii="Calibri" w:eastAsia="Times New Roman" w:hAnsi="Calibri" w:cs="Times New Roman"/>
        </w:rPr>
        <w:t>exhaust</w:t>
      </w:r>
      <w:r w:rsidRPr="00ED58A1">
        <w:rPr>
          <w:rFonts w:ascii="Calibri" w:eastAsia="Times New Roman" w:hAnsi="Calibri" w:cs="Times New Roman"/>
          <w:spacing w:val="-8"/>
        </w:rPr>
        <w:t xml:space="preserve"> </w:t>
      </w:r>
      <w:r w:rsidRPr="00ED58A1">
        <w:rPr>
          <w:rFonts w:ascii="Calibri" w:eastAsia="Times New Roman" w:hAnsi="Calibri" w:cs="Times New Roman"/>
        </w:rPr>
        <w:t>valves.</w:t>
      </w:r>
    </w:p>
    <w:p w14:paraId="3A980FEB" w14:textId="57F33291" w:rsidR="00F50D29" w:rsidRPr="00ED58A1" w:rsidRDefault="00F50D29" w:rsidP="00F50D29">
      <w:pPr>
        <w:pStyle w:val="ListParagraph"/>
        <w:widowControl w:val="0"/>
        <w:numPr>
          <w:ilvl w:val="1"/>
          <w:numId w:val="5"/>
        </w:numPr>
        <w:tabs>
          <w:tab w:val="left" w:pos="1822"/>
        </w:tabs>
        <w:suppressAutoHyphens/>
        <w:spacing w:after="200" w:line="265" w:lineRule="exact"/>
        <w:ind w:hanging="567"/>
        <w:outlineLvl w:val="1"/>
        <w:rPr>
          <w:rFonts w:ascii="Calibri" w:eastAsia="Tahoma" w:hAnsi="Calibri" w:cs="Tahoma"/>
        </w:rPr>
      </w:pPr>
      <w:r w:rsidRPr="00ED58A1">
        <w:rPr>
          <w:rFonts w:ascii="Calibri" w:eastAsia="Times New Roman" w:hAnsi="Calibri" w:cs="Times New Roman"/>
          <w:spacing w:val="-1"/>
        </w:rPr>
        <w:t>Holding</w:t>
      </w:r>
      <w:r w:rsidRPr="00ED58A1">
        <w:rPr>
          <w:rFonts w:ascii="Calibri" w:eastAsia="Times New Roman" w:hAnsi="Calibri" w:cs="Times New Roman"/>
          <w:spacing w:val="-10"/>
        </w:rPr>
        <w:t xml:space="preserve"> </w:t>
      </w:r>
      <w:r w:rsidRPr="00ED58A1">
        <w:rPr>
          <w:rFonts w:ascii="Calibri" w:eastAsia="Times New Roman" w:hAnsi="Calibri" w:cs="Times New Roman"/>
        </w:rPr>
        <w:t>tank</w:t>
      </w:r>
      <w:r w:rsidRPr="00ED58A1">
        <w:rPr>
          <w:rFonts w:ascii="Calibri" w:eastAsia="Times New Roman" w:hAnsi="Calibri" w:cs="Times New Roman"/>
          <w:spacing w:val="-9"/>
        </w:rPr>
        <w:t xml:space="preserve"> </w:t>
      </w:r>
      <w:r w:rsidRPr="00ED58A1">
        <w:rPr>
          <w:rFonts w:ascii="Calibri" w:eastAsia="Times New Roman" w:hAnsi="Calibri" w:cs="Times New Roman"/>
        </w:rPr>
        <w:t>pump</w:t>
      </w:r>
      <w:r w:rsidRPr="00ED58A1">
        <w:rPr>
          <w:rFonts w:ascii="Calibri" w:eastAsia="Times New Roman" w:hAnsi="Calibri" w:cs="Times New Roman"/>
          <w:spacing w:val="-9"/>
        </w:rPr>
        <w:t xml:space="preserve"> </w:t>
      </w:r>
      <w:r w:rsidRPr="00ED58A1">
        <w:rPr>
          <w:rFonts w:ascii="Calibri" w:eastAsia="Times New Roman" w:hAnsi="Calibri" w:cs="Times New Roman"/>
        </w:rPr>
        <w:t>outlet</w:t>
      </w:r>
      <w:r w:rsidRPr="00ED58A1">
        <w:rPr>
          <w:rFonts w:ascii="Calibri" w:eastAsia="Times New Roman" w:hAnsi="Calibri" w:cs="Times New Roman"/>
          <w:spacing w:val="-9"/>
        </w:rPr>
        <w:t xml:space="preserve"> </w:t>
      </w:r>
      <w:r w:rsidRPr="00ED58A1">
        <w:rPr>
          <w:rFonts w:ascii="Calibri" w:eastAsia="Times New Roman" w:hAnsi="Calibri" w:cs="Times New Roman"/>
        </w:rPr>
        <w:t>valve.</w:t>
      </w:r>
    </w:p>
    <w:p w14:paraId="76A776B8" w14:textId="77777777" w:rsidR="00F50D29" w:rsidRPr="00F50D29" w:rsidRDefault="00F50D29" w:rsidP="00F50D29">
      <w:pPr>
        <w:widowControl w:val="0"/>
        <w:tabs>
          <w:tab w:val="left" w:pos="1822"/>
        </w:tabs>
        <w:spacing w:line="265" w:lineRule="exact"/>
        <w:ind w:left="1821"/>
        <w:rPr>
          <w:rFonts w:ascii="Calibri" w:eastAsia="Tahoma" w:hAnsi="Calibri" w:cs="Tahoma"/>
        </w:rPr>
      </w:pPr>
    </w:p>
    <w:p w14:paraId="35D3CA2F" w14:textId="77777777" w:rsidR="00327B70" w:rsidRDefault="00F50D29" w:rsidP="00F50D29">
      <w:pPr>
        <w:suppressAutoHyphens/>
        <w:spacing w:before="1" w:after="200" w:line="276" w:lineRule="auto"/>
        <w:ind w:left="709" w:right="-28"/>
        <w:rPr>
          <w:rFonts w:ascii="Calibri" w:eastAsia="Times New Roman" w:hAnsi="Calibri" w:cs="Arial"/>
        </w:rPr>
      </w:pPr>
      <w:r w:rsidRPr="009F7272">
        <w:rPr>
          <w:rFonts w:ascii="Calibri" w:eastAsia="Times New Roman" w:hAnsi="Calibri" w:cs="Arial"/>
          <w:b/>
        </w:rPr>
        <w:t>Rig shore power</w:t>
      </w:r>
      <w:r w:rsidRPr="00F50D29">
        <w:rPr>
          <w:rFonts w:ascii="Calibri" w:eastAsia="Times New Roman" w:hAnsi="Calibri" w:cs="Arial"/>
        </w:rPr>
        <w:t xml:space="preserve"> if appropriate (LED is on) and selected on charging input select</w:t>
      </w:r>
      <w:r w:rsidR="00327B70">
        <w:rPr>
          <w:rFonts w:ascii="Calibri" w:eastAsia="Times New Roman" w:hAnsi="Calibri" w:cs="Arial"/>
        </w:rPr>
        <w:t>o</w:t>
      </w:r>
      <w:r w:rsidRPr="00F50D29">
        <w:rPr>
          <w:rFonts w:ascii="Calibri" w:eastAsia="Times New Roman" w:hAnsi="Calibri" w:cs="Arial"/>
        </w:rPr>
        <w:t xml:space="preserve">r.  </w:t>
      </w:r>
    </w:p>
    <w:p w14:paraId="3B59C8EC" w14:textId="77777777" w:rsidR="00327B70" w:rsidRDefault="00327B70" w:rsidP="00F50D29">
      <w:pPr>
        <w:suppressAutoHyphens/>
        <w:spacing w:before="1" w:after="200" w:line="276" w:lineRule="auto"/>
        <w:ind w:left="709" w:right="-28"/>
        <w:rPr>
          <w:rFonts w:ascii="Calibri" w:eastAsia="Times New Roman" w:hAnsi="Calibri" w:cs="Times New Roman"/>
          <w:szCs w:val="20"/>
        </w:rPr>
      </w:pPr>
    </w:p>
    <w:p w14:paraId="11827492" w14:textId="72B97D63" w:rsidR="00F50D29" w:rsidRDefault="00F50D29" w:rsidP="00F50D29">
      <w:pPr>
        <w:suppressAutoHyphens/>
        <w:spacing w:before="1" w:after="200" w:line="276" w:lineRule="auto"/>
        <w:ind w:left="709" w:right="-28"/>
        <w:rPr>
          <w:rFonts w:ascii="Calibri" w:eastAsia="Times New Roman" w:hAnsi="Calibri" w:cs="Times New Roman"/>
          <w:b/>
          <w:szCs w:val="20"/>
        </w:rPr>
      </w:pPr>
      <w:r w:rsidRPr="00F50D29">
        <w:rPr>
          <w:rFonts w:ascii="Calibri" w:eastAsia="Times New Roman" w:hAnsi="Calibri" w:cs="Times New Roman"/>
          <w:szCs w:val="20"/>
        </w:rPr>
        <w:lastRenderedPageBreak/>
        <w:t>All</w:t>
      </w:r>
      <w:r w:rsidRPr="00F50D29">
        <w:rPr>
          <w:rFonts w:ascii="Calibri" w:eastAsia="Times New Roman" w:hAnsi="Calibri" w:cs="Times New Roman"/>
          <w:spacing w:val="-8"/>
          <w:szCs w:val="20"/>
        </w:rPr>
        <w:t xml:space="preserve"> </w:t>
      </w:r>
      <w:r w:rsidRPr="00F50D29">
        <w:rPr>
          <w:rFonts w:ascii="Calibri" w:eastAsia="Times New Roman" w:hAnsi="Calibri" w:cs="Times New Roman"/>
          <w:szCs w:val="20"/>
        </w:rPr>
        <w:t>electric</w:t>
      </w:r>
      <w:r w:rsidRPr="00F50D29">
        <w:rPr>
          <w:rFonts w:ascii="Calibri" w:eastAsia="Times New Roman" w:hAnsi="Calibri" w:cs="Times New Roman"/>
          <w:spacing w:val="-8"/>
          <w:szCs w:val="20"/>
        </w:rPr>
        <w:t xml:space="preserve"> </w:t>
      </w:r>
      <w:r w:rsidRPr="00F50D29">
        <w:rPr>
          <w:rFonts w:ascii="Calibri" w:eastAsia="Times New Roman" w:hAnsi="Calibri" w:cs="Times New Roman"/>
          <w:szCs w:val="20"/>
        </w:rPr>
        <w:t>switches</w:t>
      </w:r>
      <w:r w:rsidRPr="00F50D29">
        <w:rPr>
          <w:rFonts w:ascii="Calibri" w:eastAsia="Times New Roman" w:hAnsi="Calibri" w:cs="Times New Roman"/>
          <w:spacing w:val="-8"/>
          <w:szCs w:val="20"/>
        </w:rPr>
        <w:t xml:space="preserve"> t</w:t>
      </w:r>
      <w:r w:rsidRPr="00F50D29">
        <w:rPr>
          <w:rFonts w:ascii="Calibri" w:eastAsia="Times New Roman" w:hAnsi="Calibri" w:cs="Times New Roman"/>
          <w:szCs w:val="20"/>
        </w:rPr>
        <w:t>urned</w:t>
      </w:r>
      <w:r w:rsidRPr="00F50D29">
        <w:rPr>
          <w:rFonts w:ascii="Calibri" w:eastAsia="Times New Roman" w:hAnsi="Calibri" w:cs="Times New Roman"/>
          <w:spacing w:val="-8"/>
          <w:szCs w:val="20"/>
        </w:rPr>
        <w:t xml:space="preserve"> </w:t>
      </w:r>
      <w:r w:rsidRPr="00F50D29">
        <w:rPr>
          <w:rFonts w:ascii="Calibri" w:eastAsia="Times New Roman" w:hAnsi="Calibri" w:cs="Times New Roman"/>
          <w:szCs w:val="20"/>
        </w:rPr>
        <w:t>off</w:t>
      </w:r>
      <w:r w:rsidRPr="00F50D29">
        <w:rPr>
          <w:rFonts w:ascii="Calibri" w:eastAsia="Times New Roman" w:hAnsi="Calibri" w:cs="Times New Roman"/>
          <w:spacing w:val="-8"/>
          <w:szCs w:val="20"/>
        </w:rPr>
        <w:t xml:space="preserve"> </w:t>
      </w:r>
      <w:r w:rsidRPr="00F50D29">
        <w:rPr>
          <w:rFonts w:ascii="Calibri" w:eastAsia="Times New Roman" w:hAnsi="Calibri" w:cs="Times New Roman"/>
          <w:b/>
          <w:szCs w:val="20"/>
        </w:rPr>
        <w:t>except</w:t>
      </w:r>
      <w:r w:rsidRPr="00F50D29">
        <w:rPr>
          <w:rFonts w:ascii="Calibri" w:eastAsia="Times New Roman" w:hAnsi="Calibri" w:cs="Times New Roman"/>
          <w:szCs w:val="20"/>
        </w:rPr>
        <w:t>:</w:t>
      </w:r>
      <w:r w:rsidRPr="00F50D29">
        <w:rPr>
          <w:rFonts w:ascii="Calibri" w:eastAsia="Times New Roman" w:hAnsi="Calibri" w:cs="Times New Roman"/>
          <w:spacing w:val="22"/>
          <w:w w:val="99"/>
          <w:szCs w:val="20"/>
        </w:rPr>
        <w:t xml:space="preserve"> </w:t>
      </w:r>
      <w:r w:rsidRPr="00F50D29">
        <w:rPr>
          <w:rFonts w:ascii="Calibri" w:eastAsia="Times New Roman" w:hAnsi="Calibri" w:cs="Times New Roman"/>
          <w:b/>
          <w:szCs w:val="20"/>
        </w:rPr>
        <w:t>Generator</w:t>
      </w:r>
      <w:r w:rsidRPr="00F50D29">
        <w:rPr>
          <w:rFonts w:ascii="Calibri" w:eastAsia="Times New Roman" w:hAnsi="Calibri" w:cs="Times New Roman"/>
          <w:b/>
          <w:spacing w:val="-10"/>
          <w:szCs w:val="20"/>
        </w:rPr>
        <w:t xml:space="preserve"> </w:t>
      </w:r>
      <w:r w:rsidRPr="00F50D29">
        <w:rPr>
          <w:rFonts w:ascii="Calibri" w:eastAsia="Times New Roman" w:hAnsi="Calibri" w:cs="Times New Roman"/>
          <w:b/>
          <w:szCs w:val="20"/>
        </w:rPr>
        <w:t>start</w:t>
      </w:r>
      <w:r w:rsidRPr="00F50D29">
        <w:rPr>
          <w:rFonts w:ascii="Calibri" w:eastAsia="Times New Roman" w:hAnsi="Calibri" w:cs="Times New Roman"/>
          <w:b/>
          <w:spacing w:val="-10"/>
          <w:szCs w:val="20"/>
        </w:rPr>
        <w:t xml:space="preserve"> </w:t>
      </w:r>
      <w:r w:rsidRPr="00F50D29">
        <w:rPr>
          <w:rFonts w:ascii="Calibri" w:eastAsia="Times New Roman" w:hAnsi="Calibri" w:cs="Times New Roman"/>
          <w:b/>
          <w:szCs w:val="20"/>
        </w:rPr>
        <w:t>battery</w:t>
      </w:r>
      <w:r w:rsidRPr="00F50D29">
        <w:rPr>
          <w:rFonts w:ascii="Calibri" w:eastAsia="Times New Roman" w:hAnsi="Calibri" w:cs="Times New Roman"/>
          <w:b/>
          <w:spacing w:val="-9"/>
          <w:szCs w:val="20"/>
        </w:rPr>
        <w:t xml:space="preserve"> </w:t>
      </w:r>
      <w:r w:rsidRPr="00F50D29">
        <w:rPr>
          <w:rFonts w:ascii="Calibri" w:eastAsia="Times New Roman" w:hAnsi="Calibri" w:cs="Times New Roman"/>
          <w:b/>
          <w:szCs w:val="20"/>
        </w:rPr>
        <w:t>isolator</w:t>
      </w:r>
      <w:r w:rsidRPr="00F50D29">
        <w:rPr>
          <w:rFonts w:ascii="Calibri" w:eastAsia="Times New Roman" w:hAnsi="Calibri" w:cs="Times New Roman"/>
          <w:b/>
          <w:spacing w:val="-8"/>
          <w:szCs w:val="20"/>
        </w:rPr>
        <w:t xml:space="preserve"> </w:t>
      </w:r>
      <w:r w:rsidRPr="00F50D29">
        <w:rPr>
          <w:rFonts w:ascii="Calibri" w:eastAsia="Times New Roman" w:hAnsi="Calibri" w:cs="Times New Roman"/>
          <w:b/>
          <w:spacing w:val="-1"/>
          <w:szCs w:val="20"/>
        </w:rPr>
        <w:t>switch</w:t>
      </w:r>
      <w:r w:rsidRPr="00F50D29">
        <w:rPr>
          <w:rFonts w:ascii="Calibri" w:eastAsia="Times New Roman" w:hAnsi="Calibri" w:cs="Times New Roman"/>
          <w:b/>
          <w:spacing w:val="-10"/>
          <w:szCs w:val="20"/>
        </w:rPr>
        <w:t xml:space="preserve"> </w:t>
      </w:r>
      <w:r w:rsidRPr="00F50D29">
        <w:rPr>
          <w:rFonts w:ascii="Calibri" w:eastAsia="Times New Roman" w:hAnsi="Calibri" w:cs="Times New Roman"/>
          <w:b/>
          <w:szCs w:val="20"/>
        </w:rPr>
        <w:t>on</w:t>
      </w:r>
      <w:r w:rsidRPr="00F50D29">
        <w:rPr>
          <w:rFonts w:ascii="Calibri" w:eastAsia="Times New Roman" w:hAnsi="Calibri" w:cs="Times New Roman"/>
          <w:szCs w:val="20"/>
        </w:rPr>
        <w:t>.</w:t>
      </w:r>
      <w:r w:rsidRPr="00F50D29">
        <w:rPr>
          <w:rFonts w:ascii="Calibri" w:eastAsia="Times New Roman" w:hAnsi="Calibri" w:cs="Times New Roman"/>
          <w:spacing w:val="27"/>
          <w:w w:val="99"/>
          <w:szCs w:val="20"/>
        </w:rPr>
        <w:t xml:space="preserve"> </w:t>
      </w:r>
      <w:r w:rsidRPr="00F50D29">
        <w:rPr>
          <w:rFonts w:ascii="Calibri" w:eastAsia="Times New Roman" w:hAnsi="Calibri" w:cs="Times New Roman"/>
          <w:b/>
          <w:szCs w:val="20"/>
        </w:rPr>
        <w:t>Generator</w:t>
      </w:r>
      <w:r w:rsidRPr="00F50D29">
        <w:rPr>
          <w:rFonts w:ascii="Calibri" w:eastAsia="Times New Roman" w:hAnsi="Calibri" w:cs="Times New Roman"/>
          <w:b/>
          <w:spacing w:val="-10"/>
          <w:szCs w:val="20"/>
        </w:rPr>
        <w:t xml:space="preserve"> </w:t>
      </w:r>
      <w:r w:rsidRPr="00F50D29">
        <w:rPr>
          <w:rFonts w:ascii="Calibri" w:eastAsia="Times New Roman" w:hAnsi="Calibri" w:cs="Times New Roman"/>
          <w:b/>
          <w:szCs w:val="20"/>
        </w:rPr>
        <w:t>battery</w:t>
      </w:r>
      <w:r w:rsidRPr="00F50D29">
        <w:rPr>
          <w:rFonts w:ascii="Calibri" w:eastAsia="Times New Roman" w:hAnsi="Calibri" w:cs="Times New Roman"/>
          <w:b/>
          <w:spacing w:val="-10"/>
          <w:szCs w:val="20"/>
        </w:rPr>
        <w:t xml:space="preserve"> </w:t>
      </w:r>
      <w:r w:rsidRPr="00F50D29">
        <w:rPr>
          <w:rFonts w:ascii="Calibri" w:eastAsia="Times New Roman" w:hAnsi="Calibri" w:cs="Times New Roman"/>
          <w:b/>
          <w:szCs w:val="20"/>
        </w:rPr>
        <w:t>charger</w:t>
      </w:r>
      <w:r w:rsidRPr="00F50D29">
        <w:rPr>
          <w:rFonts w:ascii="Calibri" w:eastAsia="Times New Roman" w:hAnsi="Calibri" w:cs="Times New Roman"/>
          <w:spacing w:val="-10"/>
          <w:szCs w:val="20"/>
        </w:rPr>
        <w:t xml:space="preserve"> </w:t>
      </w:r>
      <w:r w:rsidRPr="00F50D29">
        <w:rPr>
          <w:rFonts w:ascii="Calibri" w:eastAsia="Times New Roman" w:hAnsi="Calibri" w:cs="Times New Roman"/>
          <w:b/>
          <w:szCs w:val="20"/>
        </w:rPr>
        <w:t>breaker</w:t>
      </w:r>
      <w:r w:rsidRPr="00F50D29">
        <w:rPr>
          <w:rFonts w:ascii="Calibri" w:eastAsia="Times New Roman" w:hAnsi="Calibri" w:cs="Times New Roman"/>
          <w:b/>
          <w:spacing w:val="-10"/>
          <w:szCs w:val="20"/>
        </w:rPr>
        <w:t xml:space="preserve"> </w:t>
      </w:r>
      <w:r w:rsidRPr="00F50D29">
        <w:rPr>
          <w:rFonts w:ascii="Calibri" w:eastAsia="Times New Roman" w:hAnsi="Calibri" w:cs="Times New Roman"/>
          <w:b/>
          <w:szCs w:val="20"/>
        </w:rPr>
        <w:t>on</w:t>
      </w:r>
      <w:r w:rsidRPr="00F50D29">
        <w:rPr>
          <w:rFonts w:ascii="Calibri" w:eastAsia="Times New Roman" w:hAnsi="Calibri" w:cs="Times New Roman"/>
          <w:szCs w:val="20"/>
        </w:rPr>
        <w:t xml:space="preserve">.  </w:t>
      </w:r>
      <w:r w:rsidRPr="00F50D29">
        <w:rPr>
          <w:rFonts w:ascii="Calibri" w:eastAsia="Times New Roman" w:hAnsi="Calibri" w:cs="Times New Roman"/>
          <w:b/>
          <w:szCs w:val="20"/>
        </w:rPr>
        <w:t>Bilge</w:t>
      </w:r>
      <w:r w:rsidRPr="00F50D29">
        <w:rPr>
          <w:rFonts w:ascii="Calibri" w:eastAsia="Times New Roman" w:hAnsi="Calibri" w:cs="Times New Roman"/>
          <w:b/>
          <w:spacing w:val="-6"/>
          <w:szCs w:val="20"/>
        </w:rPr>
        <w:t xml:space="preserve"> </w:t>
      </w:r>
      <w:r w:rsidRPr="00F50D29">
        <w:rPr>
          <w:rFonts w:ascii="Calibri" w:eastAsia="Times New Roman" w:hAnsi="Calibri" w:cs="Times New Roman"/>
          <w:b/>
          <w:szCs w:val="20"/>
        </w:rPr>
        <w:t>pump</w:t>
      </w:r>
      <w:r w:rsidRPr="00F50D29">
        <w:rPr>
          <w:rFonts w:ascii="Calibri" w:eastAsia="Times New Roman" w:hAnsi="Calibri" w:cs="Times New Roman"/>
          <w:b/>
          <w:spacing w:val="-7"/>
          <w:szCs w:val="20"/>
        </w:rPr>
        <w:t xml:space="preserve"> </w:t>
      </w:r>
      <w:r w:rsidRPr="00F50D29">
        <w:rPr>
          <w:rFonts w:ascii="Calibri" w:eastAsia="Times New Roman" w:hAnsi="Calibri" w:cs="Times New Roman"/>
          <w:b/>
          <w:szCs w:val="20"/>
        </w:rPr>
        <w:t>set</w:t>
      </w:r>
      <w:r w:rsidRPr="00F50D29">
        <w:rPr>
          <w:rFonts w:ascii="Calibri" w:eastAsia="Times New Roman" w:hAnsi="Calibri" w:cs="Times New Roman"/>
          <w:b/>
          <w:spacing w:val="-6"/>
          <w:szCs w:val="20"/>
        </w:rPr>
        <w:t xml:space="preserve"> </w:t>
      </w:r>
      <w:r w:rsidRPr="00F50D29">
        <w:rPr>
          <w:rFonts w:ascii="Calibri" w:eastAsia="Times New Roman" w:hAnsi="Calibri" w:cs="Times New Roman"/>
          <w:b/>
          <w:szCs w:val="20"/>
        </w:rPr>
        <w:t>to</w:t>
      </w:r>
      <w:r w:rsidRPr="00F50D29">
        <w:rPr>
          <w:rFonts w:ascii="Calibri" w:eastAsia="Times New Roman" w:hAnsi="Calibri" w:cs="Times New Roman"/>
          <w:b/>
          <w:spacing w:val="-6"/>
          <w:szCs w:val="20"/>
        </w:rPr>
        <w:t xml:space="preserve"> </w:t>
      </w:r>
      <w:r w:rsidRPr="00F50D29">
        <w:rPr>
          <w:rFonts w:ascii="Calibri" w:eastAsia="Times New Roman" w:hAnsi="Calibri" w:cs="Times New Roman"/>
          <w:b/>
          <w:szCs w:val="20"/>
        </w:rPr>
        <w:t>auto.  Gas</w:t>
      </w:r>
      <w:r w:rsidRPr="00F50D29">
        <w:rPr>
          <w:rFonts w:ascii="Calibri" w:eastAsia="Times New Roman" w:hAnsi="Calibri" w:cs="Times New Roman"/>
          <w:b/>
          <w:spacing w:val="-7"/>
          <w:szCs w:val="20"/>
        </w:rPr>
        <w:t xml:space="preserve"> </w:t>
      </w:r>
      <w:r w:rsidRPr="00F50D29">
        <w:rPr>
          <w:rFonts w:ascii="Calibri" w:eastAsia="Times New Roman" w:hAnsi="Calibri" w:cs="Times New Roman"/>
          <w:b/>
          <w:szCs w:val="20"/>
        </w:rPr>
        <w:t>alarm</w:t>
      </w:r>
      <w:r w:rsidRPr="00F50D29">
        <w:rPr>
          <w:rFonts w:ascii="Calibri" w:eastAsia="Times New Roman" w:hAnsi="Calibri" w:cs="Times New Roman"/>
          <w:b/>
          <w:spacing w:val="-7"/>
          <w:szCs w:val="20"/>
        </w:rPr>
        <w:t xml:space="preserve"> </w:t>
      </w:r>
      <w:r w:rsidRPr="00F50D29">
        <w:rPr>
          <w:rFonts w:ascii="Calibri" w:eastAsia="Times New Roman" w:hAnsi="Calibri" w:cs="Times New Roman"/>
          <w:b/>
          <w:szCs w:val="20"/>
        </w:rPr>
        <w:t>on.  These are indicated by red spots on the switches.</w:t>
      </w:r>
    </w:p>
    <w:p w14:paraId="510C319B" w14:textId="028E1A83" w:rsidR="00327B70" w:rsidRPr="00F50D29" w:rsidRDefault="00327B70" w:rsidP="00F50D29">
      <w:pPr>
        <w:suppressAutoHyphens/>
        <w:spacing w:before="1" w:after="200" w:line="276" w:lineRule="auto"/>
        <w:ind w:left="709" w:right="-28"/>
        <w:rPr>
          <w:rFonts w:ascii="Calibri" w:eastAsia="Times New Roman" w:hAnsi="Calibri" w:cs="Times New Roman"/>
          <w:szCs w:val="20"/>
        </w:rPr>
      </w:pPr>
      <w:r>
        <w:rPr>
          <w:rFonts w:ascii="Calibri" w:eastAsia="Times New Roman" w:hAnsi="Calibri" w:cs="Times New Roman"/>
          <w:noProof/>
          <w:szCs w:val="20"/>
        </w:rPr>
        <w:drawing>
          <wp:inline distT="0" distB="0" distL="0" distR="0" wp14:anchorId="0366C62C" wp14:editId="6D8781DE">
            <wp:extent cx="5730875" cy="278638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30875" cy="2786380"/>
                    </a:xfrm>
                    <a:prstGeom prst="rect">
                      <a:avLst/>
                    </a:prstGeom>
                    <a:noFill/>
                  </pic:spPr>
                </pic:pic>
              </a:graphicData>
            </a:graphic>
          </wp:inline>
        </w:drawing>
      </w:r>
    </w:p>
    <w:p w14:paraId="54BEC51A" w14:textId="61F9727C" w:rsidR="00F50D29" w:rsidRPr="00F50D29" w:rsidRDefault="00F50D29" w:rsidP="00F50D29">
      <w:pPr>
        <w:suppressAutoHyphens/>
        <w:spacing w:before="1" w:after="200" w:line="276" w:lineRule="auto"/>
        <w:ind w:left="709" w:right="-28"/>
        <w:rPr>
          <w:rFonts w:ascii="Calibri" w:eastAsia="Tahoma" w:hAnsi="Calibri" w:cs="Tahoma"/>
          <w:szCs w:val="20"/>
        </w:rPr>
      </w:pPr>
      <w:r w:rsidRPr="00F50D29">
        <w:rPr>
          <w:rFonts w:ascii="Calibri" w:eastAsia="Tahoma" w:hAnsi="Calibri" w:cs="Tahoma"/>
          <w:b/>
          <w:szCs w:val="20"/>
        </w:rPr>
        <w:t>Gas system</w:t>
      </w:r>
      <w:r w:rsidRPr="00F50D29">
        <w:rPr>
          <w:rFonts w:ascii="Calibri" w:eastAsia="Tahoma" w:hAnsi="Calibri" w:cs="Tahoma"/>
          <w:szCs w:val="20"/>
        </w:rPr>
        <w:t xml:space="preserve"> isolated throughout including at the bottle.</w:t>
      </w:r>
    </w:p>
    <w:p w14:paraId="359C5BE6" w14:textId="0910678A" w:rsidR="00F50D29" w:rsidRPr="00F50D29" w:rsidRDefault="00F50D29" w:rsidP="00F50D29">
      <w:pPr>
        <w:suppressAutoHyphens/>
        <w:spacing w:after="120" w:line="276" w:lineRule="auto"/>
        <w:ind w:left="685"/>
        <w:rPr>
          <w:rFonts w:ascii="Calibri" w:eastAsia="Times New Roman" w:hAnsi="Calibri" w:cs="Times New Roman"/>
        </w:rPr>
      </w:pPr>
      <w:r w:rsidRPr="00F50D29">
        <w:rPr>
          <w:rFonts w:ascii="Calibri" w:eastAsia="Times New Roman" w:hAnsi="Calibri" w:cs="Times New Roman"/>
          <w:b/>
        </w:rPr>
        <w:t>All unused foodstuffs and rubbish are taken ashore</w:t>
      </w:r>
      <w:r w:rsidRPr="00F50D29">
        <w:rPr>
          <w:rFonts w:ascii="Calibri" w:eastAsia="Times New Roman" w:hAnsi="Calibri" w:cs="Times New Roman"/>
        </w:rPr>
        <w:t xml:space="preserve"> and disposed of appropriately</w:t>
      </w:r>
    </w:p>
    <w:p w14:paraId="4A7E5E25" w14:textId="2DCDF20A" w:rsidR="00F50D29" w:rsidRPr="00F50D29" w:rsidRDefault="009F7272" w:rsidP="00F50D29">
      <w:pPr>
        <w:suppressAutoHyphens/>
        <w:spacing w:after="200" w:line="276" w:lineRule="auto"/>
        <w:ind w:left="680"/>
        <w:rPr>
          <w:rFonts w:ascii="Calibri" w:eastAsia="Times New Roman" w:hAnsi="Calibri" w:cs="Arial"/>
        </w:rPr>
      </w:pPr>
      <w:r w:rsidRPr="009F7272">
        <w:rPr>
          <w:rFonts w:ascii="Calibri" w:eastAsia="Times New Roman" w:hAnsi="Calibri" w:cs="Arial"/>
          <w:b/>
        </w:rPr>
        <w:t>Stowage</w:t>
      </w:r>
      <w:r>
        <w:rPr>
          <w:rFonts w:ascii="Calibri" w:eastAsia="Times New Roman" w:hAnsi="Calibri" w:cs="Arial"/>
        </w:rPr>
        <w:t xml:space="preserve">. </w:t>
      </w:r>
      <w:r w:rsidR="00F50D29" w:rsidRPr="009F7272">
        <w:rPr>
          <w:rFonts w:ascii="Calibri" w:eastAsia="Times New Roman" w:hAnsi="Calibri" w:cs="Times New Roman"/>
          <w:spacing w:val="-1"/>
        </w:rPr>
        <w:t>Gear</w:t>
      </w:r>
      <w:r w:rsidR="00F50D29" w:rsidRPr="00F50D29">
        <w:rPr>
          <w:rFonts w:ascii="Calibri" w:eastAsia="Times New Roman" w:hAnsi="Calibri" w:cs="Times New Roman"/>
          <w:spacing w:val="-8"/>
        </w:rPr>
        <w:t xml:space="preserve"> </w:t>
      </w:r>
      <w:r w:rsidR="00F50D29" w:rsidRPr="00F50D29">
        <w:rPr>
          <w:rFonts w:ascii="Calibri" w:eastAsia="Times New Roman" w:hAnsi="Calibri" w:cs="Times New Roman"/>
          <w:spacing w:val="-1"/>
        </w:rPr>
        <w:t>stowed</w:t>
      </w:r>
      <w:r w:rsidR="00F50D29" w:rsidRPr="00F50D29">
        <w:rPr>
          <w:rFonts w:ascii="Calibri" w:eastAsia="Times New Roman" w:hAnsi="Calibri" w:cs="Times New Roman"/>
          <w:spacing w:val="-6"/>
        </w:rPr>
        <w:t xml:space="preserve"> </w:t>
      </w:r>
      <w:r w:rsidR="00F50D29" w:rsidRPr="00F50D29">
        <w:rPr>
          <w:rFonts w:ascii="Calibri" w:eastAsia="Times New Roman" w:hAnsi="Calibri" w:cs="Times New Roman"/>
          <w:spacing w:val="-1"/>
        </w:rPr>
        <w:t>as</w:t>
      </w:r>
      <w:r w:rsidR="00F50D29" w:rsidRPr="00F50D29">
        <w:rPr>
          <w:rFonts w:ascii="Calibri" w:eastAsia="Times New Roman" w:hAnsi="Calibri" w:cs="Times New Roman"/>
          <w:spacing w:val="-7"/>
        </w:rPr>
        <w:t xml:space="preserve"> </w:t>
      </w:r>
      <w:r w:rsidR="00F50D29" w:rsidRPr="00F50D29">
        <w:rPr>
          <w:rFonts w:ascii="Calibri" w:eastAsia="Times New Roman" w:hAnsi="Calibri" w:cs="Times New Roman"/>
          <w:spacing w:val="-1"/>
        </w:rPr>
        <w:t>per</w:t>
      </w:r>
      <w:r w:rsidR="00F50D29" w:rsidRPr="00F50D29">
        <w:rPr>
          <w:rFonts w:ascii="Calibri" w:eastAsia="Times New Roman" w:hAnsi="Calibri" w:cs="Times New Roman"/>
          <w:spacing w:val="-8"/>
        </w:rPr>
        <w:t xml:space="preserve"> </w:t>
      </w:r>
      <w:r w:rsidR="00F50D29" w:rsidRPr="00F50D29">
        <w:rPr>
          <w:rFonts w:ascii="Calibri" w:eastAsia="Times New Roman" w:hAnsi="Calibri" w:cs="Times New Roman"/>
          <w:spacing w:val="-1"/>
        </w:rPr>
        <w:t>STOWAGE</w:t>
      </w:r>
      <w:r w:rsidR="00F50D29" w:rsidRPr="00F50D29">
        <w:rPr>
          <w:rFonts w:ascii="Calibri" w:eastAsia="Times New Roman" w:hAnsi="Calibri" w:cs="Times New Roman"/>
          <w:spacing w:val="-7"/>
        </w:rPr>
        <w:t xml:space="preserve"> </w:t>
      </w:r>
      <w:r w:rsidR="00F50D29" w:rsidRPr="00F50D29">
        <w:rPr>
          <w:rFonts w:ascii="Calibri" w:eastAsia="Times New Roman" w:hAnsi="Calibri" w:cs="Times New Roman"/>
          <w:spacing w:val="-1"/>
        </w:rPr>
        <w:t>plan</w:t>
      </w:r>
    </w:p>
    <w:p w14:paraId="6CEE983E" w14:textId="7C00FE2D" w:rsidR="00F50D29" w:rsidRPr="00F50D29" w:rsidRDefault="00F50D29" w:rsidP="00F50D29">
      <w:pPr>
        <w:suppressAutoHyphens/>
        <w:spacing w:after="200" w:line="276" w:lineRule="auto"/>
        <w:ind w:left="680"/>
        <w:rPr>
          <w:rFonts w:ascii="Calibri" w:eastAsia="Times New Roman" w:hAnsi="Calibri" w:cs="Arial"/>
        </w:rPr>
      </w:pPr>
      <w:r w:rsidRPr="00F50D29">
        <w:rPr>
          <w:rFonts w:ascii="Calibri" w:eastAsia="Times New Roman" w:hAnsi="Calibri" w:cs="Arial"/>
          <w:b/>
        </w:rPr>
        <w:t>Mattresses and cushions are raised to allow them to air</w:t>
      </w:r>
      <w:r w:rsidRPr="00F50D29">
        <w:rPr>
          <w:rFonts w:ascii="Calibri" w:eastAsia="Times New Roman" w:hAnsi="Calibri" w:cs="Arial"/>
        </w:rPr>
        <w:t>.  Forecastle stowage lids off to air.  Do not leave wet cordage on mattresses or dry cordage. Leave it in the forecastle where it can air dry.</w:t>
      </w:r>
    </w:p>
    <w:p w14:paraId="754B7F28" w14:textId="77777777" w:rsidR="00AC41FF" w:rsidRDefault="00AC41FF" w:rsidP="00AC41FF">
      <w:pPr>
        <w:suppressAutoHyphens/>
        <w:ind w:left="680"/>
        <w:rPr>
          <w:rFonts w:ascii="Calibri" w:eastAsia="Times New Roman" w:hAnsi="Calibri" w:cs="Arial"/>
        </w:rPr>
      </w:pPr>
      <w:r w:rsidRPr="00AC41FF">
        <w:rPr>
          <w:rFonts w:ascii="Calibri" w:eastAsia="Times New Roman" w:hAnsi="Calibri" w:cs="Arial"/>
          <w:b/>
        </w:rPr>
        <w:t>On Deck</w:t>
      </w:r>
      <w:r>
        <w:rPr>
          <w:rFonts w:ascii="Calibri" w:eastAsia="Times New Roman" w:hAnsi="Calibri" w:cs="Arial"/>
        </w:rPr>
        <w:t>:</w:t>
      </w:r>
    </w:p>
    <w:p w14:paraId="18536475" w14:textId="680079BF" w:rsidR="00F50D29" w:rsidRPr="00F50D29" w:rsidRDefault="00F50D29" w:rsidP="00AC41FF">
      <w:pPr>
        <w:suppressAutoHyphens/>
        <w:ind w:left="680"/>
        <w:rPr>
          <w:rFonts w:ascii="Calibri" w:eastAsia="Times New Roman" w:hAnsi="Calibri" w:cs="Arial"/>
        </w:rPr>
      </w:pPr>
      <w:r w:rsidRPr="00AC41FF">
        <w:rPr>
          <w:rFonts w:ascii="Calibri" w:eastAsia="Times New Roman" w:hAnsi="Calibri" w:cs="Arial"/>
          <w:b/>
        </w:rPr>
        <w:t>Tiller</w:t>
      </w:r>
      <w:r w:rsidRPr="00F50D29">
        <w:rPr>
          <w:rFonts w:ascii="Calibri" w:eastAsia="Times New Roman" w:hAnsi="Calibri" w:cs="Arial"/>
        </w:rPr>
        <w:t xml:space="preserve"> lashed securely.</w:t>
      </w:r>
    </w:p>
    <w:p w14:paraId="52419F90" w14:textId="44A15206" w:rsidR="00F50D29" w:rsidRPr="00F50D29" w:rsidRDefault="00F50D29" w:rsidP="00AC41FF">
      <w:pPr>
        <w:suppressAutoHyphens/>
        <w:ind w:left="680"/>
        <w:rPr>
          <w:rFonts w:ascii="Calibri" w:eastAsia="Times New Roman" w:hAnsi="Calibri" w:cs="Arial"/>
        </w:rPr>
      </w:pPr>
      <w:r w:rsidRPr="00AC41FF">
        <w:rPr>
          <w:rFonts w:ascii="Calibri" w:eastAsia="Times New Roman" w:hAnsi="Calibri" w:cs="Arial"/>
          <w:b/>
        </w:rPr>
        <w:t>Chartplotter</w:t>
      </w:r>
      <w:r w:rsidRPr="00F50D29">
        <w:rPr>
          <w:rFonts w:ascii="Calibri" w:eastAsia="Times New Roman" w:hAnsi="Calibri" w:cs="Arial"/>
        </w:rPr>
        <w:t xml:space="preserve"> removed and stowed on Mate’s bunk (port side aft).  Charts, tidal atlases etc cleaned off and stowed in correct order.</w:t>
      </w:r>
    </w:p>
    <w:p w14:paraId="24C2D6AF" w14:textId="77777777" w:rsidR="00AC41FF" w:rsidRDefault="00F50D29" w:rsidP="00AC41FF">
      <w:pPr>
        <w:widowControl w:val="0"/>
        <w:tabs>
          <w:tab w:val="left" w:pos="1254"/>
        </w:tabs>
        <w:ind w:left="686" w:right="112"/>
        <w:rPr>
          <w:rFonts w:ascii="Times New Roman" w:eastAsia="Times New Roman" w:hAnsi="Times New Roman" w:cs="Times New Roman"/>
          <w:spacing w:val="-1"/>
          <w:sz w:val="20"/>
          <w:szCs w:val="20"/>
        </w:rPr>
      </w:pPr>
      <w:r w:rsidRPr="00AC41FF">
        <w:rPr>
          <w:rFonts w:ascii="Calibri" w:eastAsia="Times New Roman" w:hAnsi="Calibri" w:cs="Times New Roman"/>
          <w:b/>
          <w:szCs w:val="20"/>
        </w:rPr>
        <w:t>Burgee</w:t>
      </w:r>
      <w:r w:rsidRPr="00AC41FF">
        <w:rPr>
          <w:rFonts w:ascii="Calibri" w:eastAsia="Times New Roman" w:hAnsi="Calibri" w:cs="Times New Roman"/>
          <w:b/>
          <w:spacing w:val="-6"/>
          <w:szCs w:val="20"/>
        </w:rPr>
        <w:t xml:space="preserve"> </w:t>
      </w:r>
      <w:r w:rsidRPr="00AC41FF">
        <w:rPr>
          <w:rFonts w:ascii="Calibri" w:eastAsia="Times New Roman" w:hAnsi="Calibri" w:cs="Times New Roman"/>
          <w:b/>
          <w:szCs w:val="20"/>
        </w:rPr>
        <w:t>and</w:t>
      </w:r>
      <w:r w:rsidRPr="00AC41FF">
        <w:rPr>
          <w:rFonts w:ascii="Calibri" w:eastAsia="Times New Roman" w:hAnsi="Calibri" w:cs="Times New Roman"/>
          <w:b/>
          <w:spacing w:val="-7"/>
          <w:szCs w:val="20"/>
        </w:rPr>
        <w:t xml:space="preserve"> </w:t>
      </w:r>
      <w:r w:rsidRPr="00AC41FF">
        <w:rPr>
          <w:rFonts w:ascii="Calibri" w:eastAsia="Times New Roman" w:hAnsi="Calibri" w:cs="Times New Roman"/>
          <w:b/>
          <w:szCs w:val="20"/>
        </w:rPr>
        <w:t>Ensign</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are</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taken</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down</w:t>
      </w:r>
      <w:r w:rsidRPr="00F50D29">
        <w:rPr>
          <w:rFonts w:ascii="Calibri" w:eastAsia="Times New Roman" w:hAnsi="Calibri" w:cs="Times New Roman"/>
          <w:spacing w:val="-6"/>
          <w:szCs w:val="20"/>
        </w:rPr>
        <w:t xml:space="preserve"> </w:t>
      </w:r>
      <w:r w:rsidRPr="00F50D29">
        <w:rPr>
          <w:rFonts w:ascii="Calibri" w:eastAsia="Times New Roman" w:hAnsi="Calibri" w:cs="Times New Roman"/>
          <w:spacing w:val="-1"/>
          <w:szCs w:val="20"/>
        </w:rPr>
        <w:t>and</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stowed</w:t>
      </w:r>
      <w:r w:rsidRPr="00F50D29">
        <w:rPr>
          <w:rFonts w:ascii="Times New Roman" w:eastAsia="Times New Roman" w:hAnsi="Times New Roman" w:cs="Times New Roman"/>
          <w:spacing w:val="-1"/>
          <w:sz w:val="20"/>
          <w:szCs w:val="20"/>
        </w:rPr>
        <w:t xml:space="preserve">. </w:t>
      </w:r>
    </w:p>
    <w:p w14:paraId="303C17C7" w14:textId="77777777" w:rsidR="00AC41FF" w:rsidRDefault="00F50D29" w:rsidP="00AC41FF">
      <w:pPr>
        <w:widowControl w:val="0"/>
        <w:tabs>
          <w:tab w:val="left" w:pos="1254"/>
        </w:tabs>
        <w:ind w:left="686" w:right="112"/>
        <w:rPr>
          <w:rFonts w:ascii="Calibri" w:eastAsia="Times New Roman" w:hAnsi="Calibri" w:cs="Times New Roman"/>
          <w:spacing w:val="-1"/>
        </w:rPr>
      </w:pPr>
      <w:r w:rsidRPr="00AC41FF">
        <w:rPr>
          <w:rFonts w:ascii="Calibri" w:eastAsia="Times New Roman" w:hAnsi="Calibri" w:cs="Times New Roman"/>
          <w:b/>
          <w:szCs w:val="20"/>
        </w:rPr>
        <w:t>Steering</w:t>
      </w:r>
      <w:r w:rsidRPr="00AC41FF">
        <w:rPr>
          <w:rFonts w:ascii="Calibri" w:eastAsia="Times New Roman" w:hAnsi="Calibri" w:cs="Times New Roman"/>
          <w:b/>
          <w:spacing w:val="-8"/>
          <w:szCs w:val="20"/>
        </w:rPr>
        <w:t xml:space="preserve"> </w:t>
      </w:r>
      <w:r w:rsidRPr="00AC41FF">
        <w:rPr>
          <w:rFonts w:ascii="Calibri" w:eastAsia="Times New Roman" w:hAnsi="Calibri" w:cs="Times New Roman"/>
          <w:b/>
          <w:szCs w:val="20"/>
        </w:rPr>
        <w:t>Compass</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box</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unshipped</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and</w:t>
      </w:r>
      <w:r w:rsidRPr="00F50D29">
        <w:rPr>
          <w:rFonts w:ascii="Calibri" w:eastAsia="Times New Roman" w:hAnsi="Calibri" w:cs="Times New Roman"/>
          <w:spacing w:val="-7"/>
          <w:szCs w:val="20"/>
        </w:rPr>
        <w:t xml:space="preserve"> </w:t>
      </w:r>
      <w:r w:rsidRPr="00F50D29">
        <w:rPr>
          <w:rFonts w:ascii="Calibri" w:eastAsia="Times New Roman" w:hAnsi="Calibri" w:cs="Times New Roman"/>
          <w:spacing w:val="-1"/>
          <w:szCs w:val="20"/>
        </w:rPr>
        <w:t>stowed</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in</w:t>
      </w:r>
      <w:r w:rsidRPr="00F50D29">
        <w:rPr>
          <w:rFonts w:ascii="Calibri" w:eastAsia="Times New Roman" w:hAnsi="Calibri" w:cs="Times New Roman"/>
          <w:spacing w:val="-7"/>
          <w:szCs w:val="20"/>
        </w:rPr>
        <w:t xml:space="preserve"> </w:t>
      </w:r>
      <w:r w:rsidRPr="00F50D29">
        <w:rPr>
          <w:rFonts w:ascii="Calibri" w:eastAsia="Times New Roman" w:hAnsi="Calibri" w:cs="Times New Roman"/>
          <w:szCs w:val="20"/>
        </w:rPr>
        <w:t>aft</w:t>
      </w:r>
      <w:r w:rsidRPr="00F50D29">
        <w:rPr>
          <w:rFonts w:ascii="Calibri" w:eastAsia="Times New Roman" w:hAnsi="Calibri" w:cs="Times New Roman"/>
          <w:spacing w:val="-6"/>
          <w:szCs w:val="20"/>
        </w:rPr>
        <w:t xml:space="preserve"> </w:t>
      </w:r>
      <w:r w:rsidRPr="00F50D29">
        <w:rPr>
          <w:rFonts w:ascii="Calibri" w:eastAsia="Times New Roman" w:hAnsi="Calibri" w:cs="Times New Roman"/>
          <w:szCs w:val="20"/>
        </w:rPr>
        <w:t>cabin</w:t>
      </w:r>
      <w:r w:rsidRPr="00F50D29">
        <w:rPr>
          <w:rFonts w:ascii="Calibri" w:eastAsia="Times New Roman" w:hAnsi="Calibri" w:cs="Times New Roman"/>
        </w:rPr>
        <w:t>.</w:t>
      </w:r>
      <w:r w:rsidRPr="00F50D29">
        <w:rPr>
          <w:rFonts w:ascii="Calibri" w:eastAsia="Times New Roman" w:hAnsi="Calibri" w:cs="Times New Roman"/>
          <w:spacing w:val="-1"/>
        </w:rPr>
        <w:t xml:space="preserve">  </w:t>
      </w:r>
    </w:p>
    <w:p w14:paraId="3002060A" w14:textId="77777777" w:rsidR="00AC41FF" w:rsidRDefault="00AC41FF" w:rsidP="00AC41FF">
      <w:pPr>
        <w:widowControl w:val="0"/>
        <w:tabs>
          <w:tab w:val="left" w:pos="1254"/>
        </w:tabs>
        <w:ind w:left="686" w:right="112"/>
        <w:rPr>
          <w:rFonts w:ascii="Calibri" w:eastAsia="Times New Roman" w:hAnsi="Calibri" w:cs="Times New Roman"/>
        </w:rPr>
      </w:pPr>
      <w:r w:rsidRPr="00AC41FF">
        <w:rPr>
          <w:rFonts w:ascii="Calibri" w:eastAsia="Times New Roman" w:hAnsi="Calibri" w:cs="Times New Roman"/>
          <w:b/>
          <w:spacing w:val="-1"/>
        </w:rPr>
        <w:t>Washdown</w:t>
      </w:r>
      <w:r>
        <w:rPr>
          <w:rFonts w:ascii="Calibri" w:eastAsia="Times New Roman" w:hAnsi="Calibri" w:cs="Times New Roman"/>
          <w:spacing w:val="-1"/>
        </w:rPr>
        <w:t xml:space="preserve">.  </w:t>
      </w:r>
      <w:r w:rsidR="00F50D29" w:rsidRPr="00F50D29">
        <w:rPr>
          <w:rFonts w:ascii="Calibri" w:eastAsia="Times New Roman" w:hAnsi="Calibri" w:cs="Times New Roman"/>
          <w:spacing w:val="-1"/>
        </w:rPr>
        <w:t>Alongside, wash decks and fittings down with fresh water.</w:t>
      </w:r>
      <w:r w:rsidR="00F50D29" w:rsidRPr="00F50D29">
        <w:rPr>
          <w:rFonts w:ascii="Calibri" w:eastAsia="Times New Roman" w:hAnsi="Calibri" w:cs="Times New Roman"/>
        </w:rPr>
        <w:t xml:space="preserve">  </w:t>
      </w:r>
    </w:p>
    <w:p w14:paraId="3A9346F5" w14:textId="3567CDEA" w:rsidR="00F50D29" w:rsidRPr="00AC41FF" w:rsidRDefault="00AC41FF" w:rsidP="00AC41FF">
      <w:pPr>
        <w:widowControl w:val="0"/>
        <w:tabs>
          <w:tab w:val="left" w:pos="1254"/>
        </w:tabs>
        <w:ind w:left="686" w:right="112"/>
        <w:rPr>
          <w:rFonts w:ascii="Calibri" w:eastAsia="Times New Roman" w:hAnsi="Calibri" w:cs="Times New Roman"/>
          <w:spacing w:val="-1"/>
        </w:rPr>
      </w:pPr>
      <w:r w:rsidRPr="00AC41FF">
        <w:rPr>
          <w:rFonts w:ascii="Calibri" w:eastAsia="Times New Roman" w:hAnsi="Calibri" w:cs="Times New Roman"/>
          <w:b/>
          <w:spacing w:val="-1"/>
        </w:rPr>
        <w:t>Hatch Covers</w:t>
      </w:r>
      <w:r>
        <w:rPr>
          <w:rFonts w:ascii="Calibri" w:eastAsia="Times New Roman" w:hAnsi="Calibri" w:cs="Times New Roman"/>
          <w:spacing w:val="-1"/>
        </w:rPr>
        <w:t xml:space="preserve">.  </w:t>
      </w:r>
      <w:r w:rsidR="00F50D29" w:rsidRPr="00F50D29">
        <w:rPr>
          <w:rFonts w:ascii="Calibri" w:eastAsia="Times New Roman" w:hAnsi="Calibri" w:cs="Times New Roman"/>
        </w:rPr>
        <w:t>Fit</w:t>
      </w:r>
      <w:r w:rsidR="00F50D29" w:rsidRPr="00F50D29">
        <w:rPr>
          <w:rFonts w:ascii="Calibri" w:eastAsia="Times New Roman" w:hAnsi="Calibri" w:cs="Times New Roman"/>
          <w:sz w:val="24"/>
          <w:szCs w:val="20"/>
        </w:rPr>
        <w:t xml:space="preserve"> </w:t>
      </w:r>
      <w:r w:rsidR="00F50D29" w:rsidRPr="00F50D29">
        <w:rPr>
          <w:rFonts w:ascii="Calibri" w:eastAsia="Times New Roman" w:hAnsi="Calibri" w:cs="Times New Roman"/>
          <w:szCs w:val="20"/>
        </w:rPr>
        <w:t>canvas hatch and skylight covers</w:t>
      </w:r>
    </w:p>
    <w:p w14:paraId="3F15F135" w14:textId="77777777" w:rsidR="00F50D29" w:rsidRPr="00F50D29" w:rsidRDefault="00F50D29" w:rsidP="00F50D29">
      <w:pPr>
        <w:widowControl w:val="0"/>
        <w:tabs>
          <w:tab w:val="left" w:pos="1254"/>
        </w:tabs>
        <w:ind w:left="686" w:right="112"/>
        <w:rPr>
          <w:rFonts w:ascii="Calibri" w:eastAsia="Times New Roman" w:hAnsi="Calibri" w:cs="Times New Roman"/>
          <w:szCs w:val="20"/>
        </w:rPr>
      </w:pPr>
    </w:p>
    <w:p w14:paraId="47D34DAE" w14:textId="776D2A5D" w:rsidR="00F50D29" w:rsidRPr="00F50D29" w:rsidRDefault="00F50D29" w:rsidP="00AC41FF">
      <w:pPr>
        <w:widowControl w:val="0"/>
        <w:ind w:left="686" w:right="112"/>
        <w:rPr>
          <w:rFonts w:ascii="Calibri" w:eastAsia="Times New Roman" w:hAnsi="Calibri" w:cs="Times New Roman"/>
          <w:szCs w:val="20"/>
        </w:rPr>
      </w:pPr>
      <w:r w:rsidRPr="00AC41FF">
        <w:rPr>
          <w:rFonts w:ascii="Calibri" w:eastAsia="Times New Roman" w:hAnsi="Calibri" w:cs="Times New Roman"/>
          <w:b/>
          <w:szCs w:val="20"/>
        </w:rPr>
        <w:t>Bilges</w:t>
      </w:r>
      <w:r w:rsidRPr="00F50D29">
        <w:rPr>
          <w:rFonts w:ascii="Calibri" w:eastAsia="Times New Roman" w:hAnsi="Calibri" w:cs="Times New Roman"/>
          <w:szCs w:val="20"/>
        </w:rPr>
        <w:t xml:space="preserve"> dried, limber holes checked and clear. Bilge pump set to auto.  Forecastle, forward and main bilges pumped out.  </w:t>
      </w:r>
    </w:p>
    <w:p w14:paraId="1057D45F" w14:textId="77777777" w:rsidR="00F50D29" w:rsidRPr="00F50D29" w:rsidRDefault="00F50D29" w:rsidP="00F50D29">
      <w:pPr>
        <w:widowControl w:val="0"/>
        <w:tabs>
          <w:tab w:val="left" w:pos="1254"/>
        </w:tabs>
        <w:ind w:left="686" w:right="112"/>
        <w:rPr>
          <w:rFonts w:ascii="Calibri" w:eastAsia="Times New Roman" w:hAnsi="Calibri" w:cs="Times New Roman"/>
          <w:szCs w:val="20"/>
        </w:rPr>
      </w:pPr>
    </w:p>
    <w:p w14:paraId="4B7927E2" w14:textId="04D1D801" w:rsidR="00F50D29" w:rsidRDefault="00AC41FF" w:rsidP="00F50D29">
      <w:pPr>
        <w:widowControl w:val="0"/>
        <w:tabs>
          <w:tab w:val="left" w:pos="1254"/>
        </w:tabs>
        <w:ind w:left="686" w:right="112"/>
        <w:rPr>
          <w:rFonts w:ascii="Calibri" w:eastAsia="Times New Roman" w:hAnsi="Calibri" w:cs="Times New Roman"/>
          <w:szCs w:val="20"/>
        </w:rPr>
      </w:pPr>
      <w:r w:rsidRPr="00AC41FF">
        <w:rPr>
          <w:rFonts w:ascii="Calibri" w:eastAsia="Times New Roman" w:hAnsi="Calibri" w:cs="Times New Roman"/>
          <w:b/>
          <w:szCs w:val="20"/>
        </w:rPr>
        <w:t>Bulkheads and deckheads, flat surfaces</w:t>
      </w:r>
      <w:r>
        <w:rPr>
          <w:rFonts w:ascii="Calibri" w:eastAsia="Times New Roman" w:hAnsi="Calibri" w:cs="Times New Roman"/>
          <w:szCs w:val="20"/>
        </w:rPr>
        <w:t>.  All should be wiped down with anti-bacterial spray to deter the growth of black mould.</w:t>
      </w:r>
      <w:r w:rsidR="002A6D31">
        <w:rPr>
          <w:rFonts w:ascii="Calibri" w:eastAsia="Times New Roman" w:hAnsi="Calibri" w:cs="Times New Roman"/>
          <w:szCs w:val="20"/>
        </w:rPr>
        <w:t xml:space="preserve">  Particular attention is required in the heads and in the area around the skipper and mate’s berths, underneath the cockpit which is prone to condensation and black mould growth.</w:t>
      </w:r>
    </w:p>
    <w:p w14:paraId="6A5F5281" w14:textId="77777777" w:rsidR="00AC41FF" w:rsidRPr="00F50D29" w:rsidRDefault="00AC41FF" w:rsidP="00F50D29">
      <w:pPr>
        <w:widowControl w:val="0"/>
        <w:tabs>
          <w:tab w:val="left" w:pos="1254"/>
        </w:tabs>
        <w:ind w:left="686" w:right="112"/>
        <w:rPr>
          <w:rFonts w:ascii="Calibri" w:eastAsia="Times New Roman" w:hAnsi="Calibri" w:cs="Times New Roman"/>
          <w:szCs w:val="20"/>
        </w:rPr>
      </w:pPr>
    </w:p>
    <w:p w14:paraId="01FBF201" w14:textId="15F66D1A" w:rsidR="00F50D29" w:rsidRPr="00F50D29" w:rsidRDefault="00AC41FF" w:rsidP="00F50D29">
      <w:pPr>
        <w:widowControl w:val="0"/>
        <w:tabs>
          <w:tab w:val="left" w:pos="1254"/>
        </w:tabs>
        <w:ind w:left="686" w:right="112"/>
        <w:rPr>
          <w:rFonts w:ascii="Calibri" w:eastAsia="Times New Roman" w:hAnsi="Calibri" w:cs="Times New Roman"/>
          <w:szCs w:val="20"/>
        </w:rPr>
      </w:pPr>
      <w:r w:rsidRPr="00AC41FF">
        <w:rPr>
          <w:rFonts w:ascii="Calibri" w:eastAsia="Times New Roman" w:hAnsi="Calibri" w:cs="Times New Roman"/>
          <w:b/>
          <w:szCs w:val="20"/>
        </w:rPr>
        <w:t>Woodwork</w:t>
      </w:r>
      <w:r w:rsidR="00F50D29" w:rsidRPr="00F50D29">
        <w:rPr>
          <w:rFonts w:ascii="Calibri" w:eastAsia="Times New Roman" w:hAnsi="Calibri" w:cs="Times New Roman"/>
          <w:szCs w:val="20"/>
        </w:rPr>
        <w:t>.  All woodwork polished.</w:t>
      </w:r>
    </w:p>
    <w:p w14:paraId="397FCF3B" w14:textId="77777777" w:rsidR="00F50D29" w:rsidRPr="00F50D29" w:rsidRDefault="00F50D29" w:rsidP="00F50D29">
      <w:pPr>
        <w:widowControl w:val="0"/>
        <w:tabs>
          <w:tab w:val="left" w:pos="1254"/>
        </w:tabs>
        <w:ind w:left="686" w:right="112"/>
        <w:rPr>
          <w:rFonts w:ascii="Calibri" w:eastAsia="Times New Roman" w:hAnsi="Calibri" w:cs="Times New Roman"/>
          <w:szCs w:val="20"/>
        </w:rPr>
      </w:pPr>
    </w:p>
    <w:p w14:paraId="773DCD1E" w14:textId="1BEFC4C2" w:rsidR="00F50D29" w:rsidRPr="00F50D29" w:rsidRDefault="00AC41FF" w:rsidP="00F50D29">
      <w:pPr>
        <w:widowControl w:val="0"/>
        <w:tabs>
          <w:tab w:val="left" w:pos="1254"/>
        </w:tabs>
        <w:ind w:left="686" w:right="112"/>
        <w:rPr>
          <w:rFonts w:ascii="Calibri" w:eastAsia="Times New Roman" w:hAnsi="Calibri" w:cs="Times New Roman"/>
          <w:szCs w:val="20"/>
        </w:rPr>
      </w:pPr>
      <w:r w:rsidRPr="00AC41FF">
        <w:rPr>
          <w:rFonts w:ascii="Calibri" w:eastAsia="Times New Roman" w:hAnsi="Calibri" w:cs="Times New Roman"/>
          <w:b/>
          <w:szCs w:val="20"/>
        </w:rPr>
        <w:t>Galley</w:t>
      </w:r>
      <w:r>
        <w:rPr>
          <w:rFonts w:ascii="Calibri" w:eastAsia="Times New Roman" w:hAnsi="Calibri" w:cs="Times New Roman"/>
          <w:szCs w:val="20"/>
        </w:rPr>
        <w:t xml:space="preserve">.  </w:t>
      </w:r>
      <w:r w:rsidR="00F50D29" w:rsidRPr="00AC41FF">
        <w:rPr>
          <w:rFonts w:ascii="Calibri" w:eastAsia="Times New Roman" w:hAnsi="Calibri" w:cs="Times New Roman"/>
          <w:szCs w:val="20"/>
        </w:rPr>
        <w:t>Galley</w:t>
      </w:r>
      <w:r w:rsidR="00F50D29" w:rsidRPr="00F50D29">
        <w:rPr>
          <w:rFonts w:ascii="Calibri" w:eastAsia="Times New Roman" w:hAnsi="Calibri" w:cs="Times New Roman"/>
          <w:szCs w:val="20"/>
        </w:rPr>
        <w:t xml:space="preserve"> area cleaned thoroughly.  Microwave cleaned of food debris and dried.  Cold box washed, dried, turned off and left open to air.  Gas hob cleaned.  Sink cleaned. Work surfaces cleaned.</w:t>
      </w:r>
    </w:p>
    <w:p w14:paraId="18F30212" w14:textId="77777777" w:rsidR="00F50D29" w:rsidRPr="00F50D29" w:rsidRDefault="00F50D29" w:rsidP="00F50D29">
      <w:pPr>
        <w:widowControl w:val="0"/>
        <w:tabs>
          <w:tab w:val="left" w:pos="1254"/>
        </w:tabs>
        <w:ind w:left="686" w:right="112"/>
        <w:rPr>
          <w:rFonts w:ascii="Calibri" w:eastAsia="Times New Roman" w:hAnsi="Calibri" w:cs="Times New Roman"/>
          <w:szCs w:val="20"/>
        </w:rPr>
      </w:pPr>
    </w:p>
    <w:p w14:paraId="3DA31DEB" w14:textId="78902EEC" w:rsidR="00F50D29" w:rsidRPr="00F50D29" w:rsidRDefault="00F50D29" w:rsidP="00F50D29">
      <w:pPr>
        <w:widowControl w:val="0"/>
        <w:tabs>
          <w:tab w:val="left" w:pos="1254"/>
        </w:tabs>
        <w:ind w:left="686" w:right="112"/>
        <w:rPr>
          <w:rFonts w:ascii="Calibri" w:eastAsia="Times New Roman" w:hAnsi="Calibri" w:cs="Times New Roman"/>
          <w:szCs w:val="20"/>
        </w:rPr>
      </w:pPr>
      <w:r w:rsidRPr="00AC41FF">
        <w:rPr>
          <w:rFonts w:ascii="Calibri" w:eastAsia="Times New Roman" w:hAnsi="Calibri" w:cs="Times New Roman"/>
          <w:b/>
          <w:szCs w:val="20"/>
        </w:rPr>
        <w:lastRenderedPageBreak/>
        <w:t>Internal decks</w:t>
      </w:r>
      <w:r w:rsidR="00AC41FF">
        <w:rPr>
          <w:rFonts w:ascii="Calibri" w:eastAsia="Times New Roman" w:hAnsi="Calibri" w:cs="Times New Roman"/>
          <w:b/>
          <w:szCs w:val="20"/>
        </w:rPr>
        <w:t xml:space="preserve">.  </w:t>
      </w:r>
      <w:r w:rsidR="00AC41FF">
        <w:rPr>
          <w:rFonts w:ascii="Calibri" w:eastAsia="Times New Roman" w:hAnsi="Calibri" w:cs="Times New Roman"/>
          <w:szCs w:val="20"/>
        </w:rPr>
        <w:t xml:space="preserve">Should be </w:t>
      </w:r>
      <w:r w:rsidRPr="00F50D29">
        <w:rPr>
          <w:rFonts w:ascii="Calibri" w:eastAsia="Times New Roman" w:hAnsi="Calibri" w:cs="Times New Roman"/>
          <w:szCs w:val="20"/>
        </w:rPr>
        <w:t>swept clean.</w:t>
      </w:r>
    </w:p>
    <w:p w14:paraId="35BF8EBF" w14:textId="77777777" w:rsidR="00F50D29" w:rsidRPr="00F50D29" w:rsidRDefault="00F50D29" w:rsidP="00F50D29">
      <w:pPr>
        <w:widowControl w:val="0"/>
        <w:tabs>
          <w:tab w:val="left" w:pos="1254"/>
        </w:tabs>
        <w:ind w:left="686" w:right="112"/>
        <w:rPr>
          <w:rFonts w:ascii="Calibri" w:eastAsia="Times New Roman" w:hAnsi="Calibri" w:cs="Times New Roman"/>
          <w:szCs w:val="20"/>
        </w:rPr>
      </w:pPr>
    </w:p>
    <w:p w14:paraId="10D40F14" w14:textId="4E64FA9C" w:rsidR="00F50D29" w:rsidRPr="00F50D29" w:rsidRDefault="00F50D29" w:rsidP="00F50D29">
      <w:pPr>
        <w:widowControl w:val="0"/>
        <w:tabs>
          <w:tab w:val="left" w:pos="1254"/>
        </w:tabs>
        <w:ind w:left="686" w:right="112"/>
        <w:rPr>
          <w:rFonts w:ascii="Calibri" w:eastAsia="Times New Roman" w:hAnsi="Calibri" w:cs="Times New Roman"/>
          <w:szCs w:val="20"/>
        </w:rPr>
      </w:pPr>
      <w:r w:rsidRPr="00AC41FF">
        <w:rPr>
          <w:rFonts w:ascii="Calibri" w:eastAsia="Times New Roman" w:hAnsi="Calibri" w:cs="Times New Roman"/>
          <w:b/>
          <w:szCs w:val="20"/>
        </w:rPr>
        <w:t>Lifejackets and harnesses</w:t>
      </w:r>
      <w:r w:rsidRPr="00F50D29">
        <w:rPr>
          <w:rFonts w:ascii="Calibri" w:eastAsia="Times New Roman" w:hAnsi="Calibri" w:cs="Times New Roman"/>
          <w:szCs w:val="20"/>
        </w:rPr>
        <w:t xml:space="preserve"> checked for damage and counted.  Any activated? If yes, report. Hang up used harnesses and lifejackets in the wet locker.</w:t>
      </w:r>
    </w:p>
    <w:p w14:paraId="32533601" w14:textId="77777777" w:rsidR="00F50D29" w:rsidRPr="00F50D29" w:rsidRDefault="00F50D29" w:rsidP="00F50D29">
      <w:pPr>
        <w:widowControl w:val="0"/>
        <w:tabs>
          <w:tab w:val="left" w:pos="1254"/>
        </w:tabs>
        <w:ind w:left="686" w:right="112"/>
        <w:rPr>
          <w:rFonts w:ascii="Calibri" w:eastAsia="Times New Roman" w:hAnsi="Calibri" w:cs="Times New Roman"/>
          <w:szCs w:val="20"/>
        </w:rPr>
      </w:pPr>
    </w:p>
    <w:p w14:paraId="3D4B7FA2" w14:textId="123D5177" w:rsidR="00F50D29" w:rsidRPr="00F50D29" w:rsidRDefault="00AC41FF" w:rsidP="00F50D29">
      <w:pPr>
        <w:widowControl w:val="0"/>
        <w:tabs>
          <w:tab w:val="left" w:pos="1254"/>
        </w:tabs>
        <w:ind w:left="686" w:right="112"/>
        <w:rPr>
          <w:rFonts w:ascii="Calibri" w:eastAsia="Times New Roman" w:hAnsi="Calibri" w:cs="Times New Roman"/>
          <w:szCs w:val="20"/>
        </w:rPr>
      </w:pPr>
      <w:r w:rsidRPr="00AC41FF">
        <w:rPr>
          <w:rFonts w:ascii="Calibri" w:eastAsia="Times New Roman" w:hAnsi="Calibri" w:cs="Times New Roman"/>
          <w:b/>
          <w:szCs w:val="20"/>
        </w:rPr>
        <w:t>Paperwork</w:t>
      </w:r>
      <w:r>
        <w:rPr>
          <w:rFonts w:ascii="Calibri" w:eastAsia="Times New Roman" w:hAnsi="Calibri" w:cs="Times New Roman"/>
          <w:szCs w:val="20"/>
        </w:rPr>
        <w:t xml:space="preserve">.  </w:t>
      </w:r>
      <w:r w:rsidR="00F50D29" w:rsidRPr="00F50D29">
        <w:rPr>
          <w:rFonts w:ascii="Calibri" w:eastAsia="Times New Roman" w:hAnsi="Calibri" w:cs="Times New Roman"/>
          <w:szCs w:val="20"/>
        </w:rPr>
        <w:t>Complete Skipper’s report. Either provide to Bosun / Yacht Manager or scan and send to George Middleton:  rewe_farm@hotmail.co.uk.</w:t>
      </w:r>
    </w:p>
    <w:p w14:paraId="146C3755" w14:textId="77777777" w:rsidR="00F50D29" w:rsidRPr="00F50D29" w:rsidRDefault="00F50D29" w:rsidP="00F50D29">
      <w:pPr>
        <w:widowControl w:val="0"/>
        <w:tabs>
          <w:tab w:val="left" w:pos="1254"/>
        </w:tabs>
        <w:ind w:left="686" w:right="112"/>
        <w:rPr>
          <w:rFonts w:ascii="Calibri" w:eastAsia="Times New Roman" w:hAnsi="Calibri" w:cs="Times New Roman"/>
          <w:spacing w:val="-1"/>
          <w:szCs w:val="20"/>
        </w:rPr>
      </w:pPr>
    </w:p>
    <w:p w14:paraId="16936450" w14:textId="5ABD88FB" w:rsidR="00F50D29" w:rsidRPr="00F50D29" w:rsidRDefault="00AC41FF" w:rsidP="00F50D29">
      <w:pPr>
        <w:widowControl w:val="0"/>
        <w:tabs>
          <w:tab w:val="left" w:pos="1254"/>
        </w:tabs>
        <w:ind w:left="686" w:right="112"/>
        <w:rPr>
          <w:rFonts w:ascii="Calibri" w:eastAsia="Times New Roman" w:hAnsi="Calibri" w:cs="Times New Roman"/>
          <w:szCs w:val="20"/>
        </w:rPr>
      </w:pPr>
      <w:r>
        <w:rPr>
          <w:rFonts w:ascii="Calibri" w:eastAsia="Times New Roman" w:hAnsi="Calibri" w:cs="Times New Roman"/>
          <w:b/>
          <w:spacing w:val="-1"/>
          <w:szCs w:val="20"/>
        </w:rPr>
        <w:t xml:space="preserve">Security.  </w:t>
      </w:r>
      <w:r w:rsidR="00F50D29" w:rsidRPr="00F50D29">
        <w:rPr>
          <w:rFonts w:ascii="Calibri" w:eastAsia="Times New Roman" w:hAnsi="Calibri" w:cs="Times New Roman"/>
          <w:spacing w:val="-1"/>
          <w:szCs w:val="20"/>
        </w:rPr>
        <w:t>Fore</w:t>
      </w:r>
      <w:r w:rsidR="00F50D29" w:rsidRPr="00F50D29">
        <w:rPr>
          <w:rFonts w:ascii="Calibri" w:eastAsia="Times New Roman" w:hAnsi="Calibri" w:cs="Times New Roman"/>
          <w:spacing w:val="-9"/>
          <w:szCs w:val="20"/>
        </w:rPr>
        <w:t xml:space="preserve"> </w:t>
      </w:r>
      <w:r w:rsidR="00F50D29" w:rsidRPr="00F50D29">
        <w:rPr>
          <w:rFonts w:ascii="Calibri" w:eastAsia="Times New Roman" w:hAnsi="Calibri" w:cs="Times New Roman"/>
          <w:spacing w:val="-1"/>
          <w:szCs w:val="20"/>
        </w:rPr>
        <w:t>hatches</w:t>
      </w:r>
      <w:r w:rsidR="00F50D29" w:rsidRPr="00F50D29">
        <w:rPr>
          <w:rFonts w:ascii="Calibri" w:eastAsia="Times New Roman" w:hAnsi="Calibri" w:cs="Times New Roman"/>
          <w:spacing w:val="-8"/>
          <w:szCs w:val="20"/>
        </w:rPr>
        <w:t xml:space="preserve"> </w:t>
      </w:r>
      <w:r w:rsidR="00F50D29" w:rsidRPr="00F50D29">
        <w:rPr>
          <w:rFonts w:ascii="Calibri" w:eastAsia="Times New Roman" w:hAnsi="Calibri" w:cs="Times New Roman"/>
          <w:spacing w:val="-1"/>
          <w:szCs w:val="20"/>
        </w:rPr>
        <w:t>(screw</w:t>
      </w:r>
      <w:r w:rsidR="00F50D29" w:rsidRPr="00F50D29">
        <w:rPr>
          <w:rFonts w:ascii="Calibri" w:eastAsia="Times New Roman" w:hAnsi="Calibri" w:cs="Times New Roman"/>
          <w:spacing w:val="-6"/>
          <w:szCs w:val="20"/>
        </w:rPr>
        <w:t xml:space="preserve"> </w:t>
      </w:r>
      <w:r w:rsidR="00F50D29" w:rsidRPr="00F50D29">
        <w:rPr>
          <w:rFonts w:ascii="Calibri" w:eastAsia="Times New Roman" w:hAnsi="Calibri" w:cs="Times New Roman"/>
          <w:spacing w:val="-1"/>
          <w:szCs w:val="20"/>
        </w:rPr>
        <w:t>down</w:t>
      </w:r>
      <w:r w:rsidR="00F50D29" w:rsidRPr="00F50D29">
        <w:rPr>
          <w:rFonts w:ascii="Calibri" w:eastAsia="Times New Roman" w:hAnsi="Calibri" w:cs="Times New Roman"/>
          <w:spacing w:val="-8"/>
          <w:szCs w:val="20"/>
        </w:rPr>
        <w:t xml:space="preserve"> </w:t>
      </w:r>
      <w:r w:rsidR="00F50D29" w:rsidRPr="00F50D29">
        <w:rPr>
          <w:rFonts w:ascii="Calibri" w:eastAsia="Times New Roman" w:hAnsi="Calibri" w:cs="Times New Roman"/>
          <w:spacing w:val="-1"/>
          <w:szCs w:val="20"/>
        </w:rPr>
        <w:t>fittings),</w:t>
      </w:r>
      <w:r w:rsidR="00F50D29" w:rsidRPr="00F50D29">
        <w:rPr>
          <w:rFonts w:ascii="Calibri" w:eastAsia="Times New Roman" w:hAnsi="Calibri" w:cs="Times New Roman"/>
          <w:spacing w:val="-8"/>
          <w:szCs w:val="20"/>
        </w:rPr>
        <w:t xml:space="preserve"> </w:t>
      </w:r>
      <w:r w:rsidR="00F50D29" w:rsidRPr="00F50D29">
        <w:rPr>
          <w:rFonts w:ascii="Calibri" w:eastAsia="Times New Roman" w:hAnsi="Calibri" w:cs="Times New Roman"/>
          <w:spacing w:val="-1"/>
          <w:szCs w:val="20"/>
        </w:rPr>
        <w:t>main</w:t>
      </w:r>
      <w:r w:rsidR="00F50D29" w:rsidRPr="00F50D29">
        <w:rPr>
          <w:rFonts w:ascii="Calibri" w:eastAsia="Times New Roman" w:hAnsi="Calibri" w:cs="Times New Roman"/>
          <w:spacing w:val="-8"/>
          <w:szCs w:val="20"/>
        </w:rPr>
        <w:t xml:space="preserve"> </w:t>
      </w:r>
      <w:r w:rsidR="00F50D29" w:rsidRPr="00F50D29">
        <w:rPr>
          <w:rFonts w:ascii="Calibri" w:eastAsia="Times New Roman" w:hAnsi="Calibri" w:cs="Times New Roman"/>
          <w:spacing w:val="-1"/>
          <w:szCs w:val="20"/>
        </w:rPr>
        <w:t>hatch</w:t>
      </w:r>
      <w:r w:rsidR="00F50D29" w:rsidRPr="00F50D29">
        <w:rPr>
          <w:rFonts w:ascii="Calibri" w:eastAsia="Times New Roman" w:hAnsi="Calibri" w:cs="Times New Roman"/>
          <w:spacing w:val="-5"/>
          <w:szCs w:val="20"/>
        </w:rPr>
        <w:t xml:space="preserve"> </w:t>
      </w:r>
      <w:r w:rsidR="00F50D29" w:rsidRPr="00F50D29">
        <w:rPr>
          <w:rFonts w:ascii="Calibri" w:eastAsia="Times New Roman" w:hAnsi="Calibri" w:cs="Times New Roman"/>
          <w:spacing w:val="-1"/>
          <w:szCs w:val="20"/>
        </w:rPr>
        <w:t>(padlock),</w:t>
      </w:r>
      <w:r w:rsidR="00F50D29" w:rsidRPr="00F50D29">
        <w:rPr>
          <w:rFonts w:ascii="Calibri" w:eastAsia="Times New Roman" w:hAnsi="Calibri" w:cs="Times New Roman"/>
          <w:spacing w:val="-8"/>
          <w:szCs w:val="20"/>
        </w:rPr>
        <w:t xml:space="preserve"> </w:t>
      </w:r>
      <w:r w:rsidR="00F50D29" w:rsidRPr="00F50D29">
        <w:rPr>
          <w:rFonts w:ascii="Calibri" w:eastAsia="Times New Roman" w:hAnsi="Calibri" w:cs="Times New Roman"/>
          <w:spacing w:val="-1"/>
          <w:szCs w:val="20"/>
        </w:rPr>
        <w:t>navigation</w:t>
      </w:r>
      <w:r w:rsidR="00F50D29" w:rsidRPr="00F50D29">
        <w:rPr>
          <w:rFonts w:ascii="Calibri" w:eastAsia="Times New Roman" w:hAnsi="Calibri" w:cs="Times New Roman"/>
          <w:spacing w:val="-7"/>
          <w:szCs w:val="20"/>
        </w:rPr>
        <w:t xml:space="preserve"> </w:t>
      </w:r>
      <w:r w:rsidR="00F50D29" w:rsidRPr="00F50D29">
        <w:rPr>
          <w:rFonts w:ascii="Calibri" w:eastAsia="Times New Roman" w:hAnsi="Calibri" w:cs="Times New Roman"/>
          <w:spacing w:val="-1"/>
          <w:szCs w:val="20"/>
        </w:rPr>
        <w:t>display</w:t>
      </w:r>
      <w:r w:rsidR="00F50D29" w:rsidRPr="00F50D29">
        <w:rPr>
          <w:rFonts w:ascii="Calibri" w:eastAsia="Times New Roman" w:hAnsi="Calibri" w:cs="Times New Roman"/>
          <w:spacing w:val="-8"/>
          <w:szCs w:val="20"/>
        </w:rPr>
        <w:t xml:space="preserve"> </w:t>
      </w:r>
      <w:r w:rsidR="00F50D29" w:rsidRPr="00F50D29">
        <w:rPr>
          <w:rFonts w:ascii="Calibri" w:eastAsia="Times New Roman" w:hAnsi="Calibri" w:cs="Times New Roman"/>
          <w:spacing w:val="-1"/>
          <w:szCs w:val="20"/>
        </w:rPr>
        <w:t>locker</w:t>
      </w:r>
      <w:r w:rsidR="00F50D29" w:rsidRPr="00F50D29">
        <w:rPr>
          <w:rFonts w:ascii="Calibri" w:eastAsia="Times New Roman" w:hAnsi="Calibri" w:cs="Times New Roman"/>
          <w:spacing w:val="-8"/>
          <w:szCs w:val="20"/>
        </w:rPr>
        <w:t xml:space="preserve"> </w:t>
      </w:r>
      <w:r w:rsidR="00F50D29" w:rsidRPr="00F50D29">
        <w:rPr>
          <w:rFonts w:ascii="Calibri" w:eastAsia="Times New Roman" w:hAnsi="Calibri" w:cs="Times New Roman"/>
          <w:spacing w:val="-1"/>
          <w:szCs w:val="20"/>
        </w:rPr>
        <w:t>(pin)</w:t>
      </w:r>
      <w:r w:rsidR="00F50D29" w:rsidRPr="00F50D29">
        <w:rPr>
          <w:rFonts w:ascii="Calibri" w:eastAsia="Times New Roman" w:hAnsi="Calibri" w:cs="Times New Roman"/>
          <w:spacing w:val="62"/>
          <w:w w:val="99"/>
          <w:szCs w:val="20"/>
        </w:rPr>
        <w:t xml:space="preserve"> </w:t>
      </w:r>
      <w:r w:rsidR="00F50D29" w:rsidRPr="00F50D29">
        <w:rPr>
          <w:rFonts w:ascii="Calibri" w:eastAsia="Times New Roman" w:hAnsi="Calibri" w:cs="Times New Roman"/>
          <w:szCs w:val="20"/>
        </w:rPr>
        <w:t>and</w:t>
      </w:r>
      <w:r w:rsidR="00F50D29" w:rsidRPr="00F50D29">
        <w:rPr>
          <w:rFonts w:ascii="Calibri" w:eastAsia="Times New Roman" w:hAnsi="Calibri" w:cs="Times New Roman"/>
          <w:spacing w:val="-8"/>
          <w:szCs w:val="20"/>
        </w:rPr>
        <w:t xml:space="preserve"> </w:t>
      </w:r>
      <w:r w:rsidR="00F50D29" w:rsidRPr="00F50D29">
        <w:rPr>
          <w:rFonts w:ascii="Calibri" w:eastAsia="Times New Roman" w:hAnsi="Calibri" w:cs="Times New Roman"/>
          <w:szCs w:val="20"/>
        </w:rPr>
        <w:t>motor</w:t>
      </w:r>
      <w:r w:rsidR="00F50D29" w:rsidRPr="00F50D29">
        <w:rPr>
          <w:rFonts w:ascii="Calibri" w:eastAsia="Times New Roman" w:hAnsi="Calibri" w:cs="Times New Roman"/>
          <w:spacing w:val="-6"/>
          <w:szCs w:val="20"/>
        </w:rPr>
        <w:t xml:space="preserve"> </w:t>
      </w:r>
      <w:r w:rsidR="00F50D29" w:rsidRPr="00F50D29">
        <w:rPr>
          <w:rFonts w:ascii="Calibri" w:eastAsia="Times New Roman" w:hAnsi="Calibri" w:cs="Times New Roman"/>
          <w:szCs w:val="20"/>
        </w:rPr>
        <w:t>control</w:t>
      </w:r>
      <w:r w:rsidR="00F50D29" w:rsidRPr="00F50D29">
        <w:rPr>
          <w:rFonts w:ascii="Calibri" w:eastAsia="Times New Roman" w:hAnsi="Calibri" w:cs="Times New Roman"/>
          <w:spacing w:val="-7"/>
          <w:szCs w:val="20"/>
        </w:rPr>
        <w:t xml:space="preserve"> </w:t>
      </w:r>
      <w:r w:rsidR="00F50D29" w:rsidRPr="00F50D29">
        <w:rPr>
          <w:rFonts w:ascii="Calibri" w:eastAsia="Times New Roman" w:hAnsi="Calibri" w:cs="Times New Roman"/>
          <w:szCs w:val="20"/>
        </w:rPr>
        <w:t>locker</w:t>
      </w:r>
      <w:r w:rsidR="00F50D29" w:rsidRPr="00F50D29">
        <w:rPr>
          <w:rFonts w:ascii="Calibri" w:eastAsia="Times New Roman" w:hAnsi="Calibri" w:cs="Times New Roman"/>
          <w:spacing w:val="-6"/>
          <w:szCs w:val="20"/>
        </w:rPr>
        <w:t xml:space="preserve"> </w:t>
      </w:r>
      <w:r w:rsidR="00F50D29" w:rsidRPr="00F50D29">
        <w:rPr>
          <w:rFonts w:ascii="Calibri" w:eastAsia="Times New Roman" w:hAnsi="Calibri" w:cs="Times New Roman"/>
          <w:szCs w:val="20"/>
        </w:rPr>
        <w:t>(pin)</w:t>
      </w:r>
      <w:r w:rsidR="00F50D29" w:rsidRPr="00F50D29">
        <w:rPr>
          <w:rFonts w:ascii="Calibri" w:eastAsia="Times New Roman" w:hAnsi="Calibri" w:cs="Times New Roman"/>
          <w:spacing w:val="-7"/>
          <w:szCs w:val="20"/>
        </w:rPr>
        <w:t xml:space="preserve"> </w:t>
      </w:r>
      <w:r w:rsidR="00F50D29" w:rsidRPr="00F50D29">
        <w:rPr>
          <w:rFonts w:ascii="Calibri" w:eastAsia="Times New Roman" w:hAnsi="Calibri" w:cs="Times New Roman"/>
          <w:szCs w:val="20"/>
        </w:rPr>
        <w:t>are</w:t>
      </w:r>
      <w:r w:rsidR="00F50D29" w:rsidRPr="00F50D29">
        <w:rPr>
          <w:rFonts w:ascii="Calibri" w:eastAsia="Times New Roman" w:hAnsi="Calibri" w:cs="Times New Roman"/>
          <w:spacing w:val="-7"/>
          <w:szCs w:val="20"/>
        </w:rPr>
        <w:t xml:space="preserve"> </w:t>
      </w:r>
      <w:r w:rsidR="00F50D29" w:rsidRPr="00F50D29">
        <w:rPr>
          <w:rFonts w:ascii="Calibri" w:eastAsia="Times New Roman" w:hAnsi="Calibri" w:cs="Times New Roman"/>
          <w:szCs w:val="20"/>
        </w:rPr>
        <w:t>secured.</w:t>
      </w:r>
    </w:p>
    <w:p w14:paraId="2F7C1FE3" w14:textId="77777777" w:rsidR="00F50D29" w:rsidRPr="00F50D29" w:rsidRDefault="00F50D29" w:rsidP="00F50D29">
      <w:pPr>
        <w:widowControl w:val="0"/>
        <w:tabs>
          <w:tab w:val="left" w:pos="1254"/>
        </w:tabs>
        <w:ind w:left="686" w:right="112"/>
        <w:rPr>
          <w:rFonts w:ascii="Calibri" w:eastAsia="Times New Roman" w:hAnsi="Calibri" w:cs="Times New Roman"/>
          <w:szCs w:val="20"/>
        </w:rPr>
      </w:pPr>
    </w:p>
    <w:p w14:paraId="3E58E6EC" w14:textId="52738461" w:rsidR="007E163A" w:rsidRDefault="00AC41FF" w:rsidP="00EA3C4D">
      <w:pPr>
        <w:widowControl w:val="0"/>
        <w:tabs>
          <w:tab w:val="left" w:pos="1254"/>
        </w:tabs>
        <w:ind w:left="686" w:right="112"/>
        <w:rPr>
          <w:rFonts w:ascii="Calibri" w:eastAsia="Times New Roman" w:hAnsi="Calibri" w:cs="Arial"/>
        </w:rPr>
      </w:pPr>
      <w:r w:rsidRPr="00AC41FF">
        <w:rPr>
          <w:rFonts w:ascii="Calibri" w:eastAsia="Times New Roman" w:hAnsi="Calibri" w:cs="Times New Roman"/>
          <w:b/>
          <w:szCs w:val="20"/>
        </w:rPr>
        <w:t>Formal handback</w:t>
      </w:r>
      <w:r w:rsidR="00F50D29" w:rsidRPr="00F50D29">
        <w:rPr>
          <w:rFonts w:ascii="Calibri" w:eastAsia="Times New Roman" w:hAnsi="Calibri" w:cs="Times New Roman"/>
          <w:szCs w:val="20"/>
        </w:rPr>
        <w:t xml:space="preserve">.  </w:t>
      </w:r>
      <w:r w:rsidR="00F50D29" w:rsidRPr="00F50D29">
        <w:rPr>
          <w:rFonts w:ascii="Calibri" w:eastAsia="Times New Roman" w:hAnsi="Calibri" w:cs="Arial"/>
        </w:rPr>
        <w:t>Where possible conduct face to face handback to the Bosun/Yacht Manager/trustee representa</w:t>
      </w:r>
      <w:r w:rsidR="00EA3C4D">
        <w:rPr>
          <w:rFonts w:ascii="Calibri" w:eastAsia="Times New Roman" w:hAnsi="Calibri" w:cs="Arial"/>
        </w:rPr>
        <w:t>tive.</w:t>
      </w:r>
    </w:p>
    <w:sectPr w:rsidR="007E163A" w:rsidSect="00A8724E">
      <w:headerReference w:type="first" r:id="rId43"/>
      <w:pgSz w:w="11906" w:h="16838"/>
      <w:pgMar w:top="1440" w:right="707"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9290A" w14:textId="77777777" w:rsidR="00331C9F" w:rsidRDefault="00331C9F" w:rsidP="007E163A">
      <w:r>
        <w:separator/>
      </w:r>
    </w:p>
  </w:endnote>
  <w:endnote w:type="continuationSeparator" w:id="0">
    <w:p w14:paraId="065ECFAD" w14:textId="77777777" w:rsidR="00331C9F" w:rsidRDefault="00331C9F" w:rsidP="007E1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BC5C1" w14:textId="77777777" w:rsidR="00331C9F" w:rsidRDefault="00331C9F" w:rsidP="007E163A">
      <w:r>
        <w:separator/>
      </w:r>
    </w:p>
  </w:footnote>
  <w:footnote w:type="continuationSeparator" w:id="0">
    <w:p w14:paraId="0026A254" w14:textId="77777777" w:rsidR="00331C9F" w:rsidRDefault="00331C9F" w:rsidP="007E1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155D3" w14:textId="77777777" w:rsidR="009F7272" w:rsidRDefault="009F7272" w:rsidP="00B53F69">
    <w:pPr>
      <w:pStyle w:val="Header"/>
      <w:tabs>
        <w:tab w:val="clear" w:pos="4153"/>
        <w:tab w:val="clear" w:pos="8306"/>
      </w:tabs>
      <w:rPr>
        <w:rFonts w:asciiTheme="majorHAnsi" w:hAnsiTheme="majorHAnsi"/>
        <w:b/>
        <w:sz w:val="28"/>
        <w:szCs w:val="28"/>
      </w:rPr>
    </w:pPr>
    <w:r w:rsidRPr="00DD053D">
      <w:rPr>
        <w:noProof/>
        <w:sz w:val="28"/>
        <w:szCs w:val="28"/>
        <w:lang w:eastAsia="en-GB"/>
      </w:rPr>
      <w:drawing>
        <wp:inline distT="0" distB="0" distL="0" distR="0" wp14:anchorId="5B94D463" wp14:editId="77A4CACE">
          <wp:extent cx="4256741" cy="977900"/>
          <wp:effectExtent l="0" t="0" r="0" b="0"/>
          <wp:docPr id="40" name="Picture 40" descr="Bol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e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58085" cy="978209"/>
                  </a:xfrm>
                  <a:prstGeom prst="rect">
                    <a:avLst/>
                  </a:prstGeom>
                  <a:noFill/>
                  <a:ln>
                    <a:noFill/>
                  </a:ln>
                </pic:spPr>
              </pic:pic>
            </a:graphicData>
          </a:graphic>
        </wp:inline>
      </w:drawing>
    </w:r>
    <w:r w:rsidRPr="007E163A">
      <w:rPr>
        <w:rFonts w:asciiTheme="majorHAnsi" w:hAnsiTheme="majorHAnsi"/>
        <w:b/>
        <w:sz w:val="28"/>
        <w:szCs w:val="28"/>
      </w:rPr>
      <w:t xml:space="preserve"> </w:t>
    </w:r>
  </w:p>
  <w:p w14:paraId="13064544" w14:textId="77777777" w:rsidR="009F7272" w:rsidRPr="00262F8E" w:rsidRDefault="009F7272" w:rsidP="00B53F69">
    <w:pPr>
      <w:pStyle w:val="Header"/>
      <w:tabs>
        <w:tab w:val="clear" w:pos="4153"/>
        <w:tab w:val="clear" w:pos="8306"/>
      </w:tabs>
      <w:rPr>
        <w:rFonts w:asciiTheme="majorHAnsi" w:hAnsiTheme="majorHAnsi"/>
        <w:b/>
        <w:sz w:val="28"/>
        <w:szCs w:val="28"/>
      </w:rPr>
    </w:pPr>
    <w:r w:rsidRPr="00262F8E">
      <w:rPr>
        <w:rFonts w:asciiTheme="majorHAnsi" w:hAnsiTheme="majorHAnsi"/>
        <w:b/>
        <w:sz w:val="28"/>
        <w:szCs w:val="28"/>
      </w:rPr>
      <w:t>Helping young people now and in the future</w:t>
    </w:r>
  </w:p>
  <w:p w14:paraId="65097E6D" w14:textId="282EBCBF" w:rsidR="009F7272" w:rsidRPr="00B53F69" w:rsidRDefault="009F7272" w:rsidP="00B53F69">
    <w:pPr>
      <w:rPr>
        <w:b/>
      </w:rPr>
    </w:pPr>
    <w:r>
      <w:rPr>
        <w:b/>
        <w:noProof/>
        <w:lang w:eastAsia="en-GB"/>
      </w:rPr>
      <mc:AlternateContent>
        <mc:Choice Requires="wps">
          <w:drawing>
            <wp:anchor distT="0" distB="0" distL="114300" distR="114300" simplePos="0" relativeHeight="251659264" behindDoc="0" locked="0" layoutInCell="1" allowOverlap="1" wp14:anchorId="08052FCF" wp14:editId="4A07CC20">
              <wp:simplePos x="0" y="0"/>
              <wp:positionH relativeFrom="column">
                <wp:posOffset>0</wp:posOffset>
              </wp:positionH>
              <wp:positionV relativeFrom="paragraph">
                <wp:posOffset>59055</wp:posOffset>
              </wp:positionV>
              <wp:extent cx="5934075" cy="28575"/>
              <wp:effectExtent l="0" t="0" r="9525" b="9525"/>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4075" cy="28575"/>
                      </a:xfrm>
                      <a:prstGeom prst="line">
                        <a:avLst/>
                      </a:prstGeom>
                      <a:noFill/>
                      <a:ln w="19050" cap="flat" cmpd="sng" algn="ctr">
                        <a:solidFill>
                          <a:srgbClr val="4472C4">
                            <a:lumMod val="50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F51F94"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5pt" to="467.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" strokecolor="#203864" strokeweight="1.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37306"/>
    <w:multiLevelType w:val="hybridMultilevel"/>
    <w:tmpl w:val="E9748F74"/>
    <w:lvl w:ilvl="0" w:tplc="A4C2498E">
      <w:start w:val="1"/>
      <w:numFmt w:val="lowerLetter"/>
      <w:lvlText w:val="%1."/>
      <w:lvlJc w:val="left"/>
      <w:pPr>
        <w:ind w:left="1429" w:hanging="360"/>
      </w:pPr>
      <w:rPr>
        <w:rFonts w:ascii="Calibri" w:eastAsia="Tahoma" w:hAnsi="Calibri" w:hint="default"/>
        <w:spacing w:val="-1"/>
        <w:w w:val="99"/>
        <w:sz w:val="22"/>
        <w:szCs w:val="22"/>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 w15:restartNumberingAfterBreak="0">
    <w:nsid w:val="1A695CAA"/>
    <w:multiLevelType w:val="hybridMultilevel"/>
    <w:tmpl w:val="ECC00E48"/>
    <w:lvl w:ilvl="0" w:tplc="B2CE32B6">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D9E799D"/>
    <w:multiLevelType w:val="hybridMultilevel"/>
    <w:tmpl w:val="A7B67D76"/>
    <w:lvl w:ilvl="0" w:tplc="947CEB14">
      <w:start w:val="1"/>
      <w:numFmt w:val="decimal"/>
      <w:lvlText w:val="%1."/>
      <w:lvlJc w:val="left"/>
      <w:pPr>
        <w:ind w:left="604" w:hanging="504"/>
      </w:pPr>
      <w:rPr>
        <w:rFonts w:ascii="Verdana" w:eastAsia="Verdana" w:hAnsi="Verdana" w:hint="default"/>
        <w:spacing w:val="-1"/>
        <w:w w:val="99"/>
        <w:sz w:val="22"/>
        <w:szCs w:val="22"/>
      </w:rPr>
    </w:lvl>
    <w:lvl w:ilvl="1" w:tplc="A6E659A2">
      <w:start w:val="1"/>
      <w:numFmt w:val="lowerLetter"/>
      <w:lvlText w:val="%2."/>
      <w:lvlJc w:val="left"/>
      <w:pPr>
        <w:ind w:left="1234" w:hanging="568"/>
      </w:pPr>
      <w:rPr>
        <w:rFonts w:ascii="Calibri" w:eastAsia="Tahoma" w:hAnsi="Calibri" w:hint="default"/>
        <w:spacing w:val="-1"/>
        <w:w w:val="99"/>
        <w:sz w:val="22"/>
        <w:szCs w:val="22"/>
      </w:rPr>
    </w:lvl>
    <w:lvl w:ilvl="2" w:tplc="26A26D36">
      <w:start w:val="1"/>
      <w:numFmt w:val="decimal"/>
      <w:lvlText w:val="%3)"/>
      <w:lvlJc w:val="left"/>
      <w:pPr>
        <w:ind w:left="1540" w:hanging="306"/>
      </w:pPr>
      <w:rPr>
        <w:rFonts w:ascii="Verdana" w:eastAsia="Verdana" w:hAnsi="Verdana" w:hint="default"/>
        <w:spacing w:val="-3"/>
        <w:w w:val="99"/>
        <w:sz w:val="22"/>
        <w:szCs w:val="22"/>
      </w:rPr>
    </w:lvl>
    <w:lvl w:ilvl="3" w:tplc="3E989826">
      <w:start w:val="1"/>
      <w:numFmt w:val="bullet"/>
      <w:lvlText w:val="•"/>
      <w:lvlJc w:val="left"/>
      <w:pPr>
        <w:ind w:left="1234" w:hanging="306"/>
      </w:pPr>
      <w:rPr>
        <w:rFonts w:hint="default"/>
      </w:rPr>
    </w:lvl>
    <w:lvl w:ilvl="4" w:tplc="8B3A91E8">
      <w:start w:val="1"/>
      <w:numFmt w:val="bullet"/>
      <w:lvlText w:val="•"/>
      <w:lvlJc w:val="left"/>
      <w:pPr>
        <w:ind w:left="1540" w:hanging="306"/>
      </w:pPr>
      <w:rPr>
        <w:rFonts w:hint="default"/>
      </w:rPr>
    </w:lvl>
    <w:lvl w:ilvl="5" w:tplc="D7D0CB6A">
      <w:start w:val="1"/>
      <w:numFmt w:val="bullet"/>
      <w:lvlText w:val="•"/>
      <w:lvlJc w:val="left"/>
      <w:pPr>
        <w:ind w:left="2937" w:hanging="306"/>
      </w:pPr>
      <w:rPr>
        <w:rFonts w:hint="default"/>
      </w:rPr>
    </w:lvl>
    <w:lvl w:ilvl="6" w:tplc="2F8C8EE6">
      <w:start w:val="1"/>
      <w:numFmt w:val="bullet"/>
      <w:lvlText w:val="•"/>
      <w:lvlJc w:val="left"/>
      <w:pPr>
        <w:ind w:left="4334" w:hanging="306"/>
      </w:pPr>
      <w:rPr>
        <w:rFonts w:hint="default"/>
      </w:rPr>
    </w:lvl>
    <w:lvl w:ilvl="7" w:tplc="7382BE76">
      <w:start w:val="1"/>
      <w:numFmt w:val="bullet"/>
      <w:lvlText w:val="•"/>
      <w:lvlJc w:val="left"/>
      <w:pPr>
        <w:ind w:left="5732" w:hanging="306"/>
      </w:pPr>
      <w:rPr>
        <w:rFonts w:hint="default"/>
      </w:rPr>
    </w:lvl>
    <w:lvl w:ilvl="8" w:tplc="62F0EFE0">
      <w:start w:val="1"/>
      <w:numFmt w:val="bullet"/>
      <w:lvlText w:val="•"/>
      <w:lvlJc w:val="left"/>
      <w:pPr>
        <w:ind w:left="7129" w:hanging="306"/>
      </w:pPr>
      <w:rPr>
        <w:rFonts w:hint="default"/>
      </w:rPr>
    </w:lvl>
  </w:abstractNum>
  <w:abstractNum w:abstractNumId="3" w15:restartNumberingAfterBreak="0">
    <w:nsid w:val="29A85397"/>
    <w:multiLevelType w:val="hybridMultilevel"/>
    <w:tmpl w:val="F76CB088"/>
    <w:lvl w:ilvl="0" w:tplc="A4C2498E">
      <w:start w:val="1"/>
      <w:numFmt w:val="lowerLetter"/>
      <w:lvlText w:val="%1."/>
      <w:lvlJc w:val="left"/>
      <w:pPr>
        <w:ind w:left="964" w:hanging="360"/>
      </w:pPr>
      <w:rPr>
        <w:rFonts w:ascii="Calibri" w:eastAsia="Tahoma" w:hAnsi="Calibri" w:hint="default"/>
        <w:spacing w:val="-1"/>
        <w:w w:val="99"/>
        <w:sz w:val="22"/>
        <w:szCs w:val="22"/>
      </w:rPr>
    </w:lvl>
    <w:lvl w:ilvl="1" w:tplc="08090019" w:tentative="1">
      <w:start w:val="1"/>
      <w:numFmt w:val="lowerLetter"/>
      <w:lvlText w:val="%2."/>
      <w:lvlJc w:val="left"/>
      <w:pPr>
        <w:ind w:left="1684" w:hanging="360"/>
      </w:pPr>
    </w:lvl>
    <w:lvl w:ilvl="2" w:tplc="0809001B" w:tentative="1">
      <w:start w:val="1"/>
      <w:numFmt w:val="lowerRoman"/>
      <w:lvlText w:val="%3."/>
      <w:lvlJc w:val="right"/>
      <w:pPr>
        <w:ind w:left="2404" w:hanging="180"/>
      </w:pPr>
    </w:lvl>
    <w:lvl w:ilvl="3" w:tplc="0809000F" w:tentative="1">
      <w:start w:val="1"/>
      <w:numFmt w:val="decimal"/>
      <w:lvlText w:val="%4."/>
      <w:lvlJc w:val="left"/>
      <w:pPr>
        <w:ind w:left="3124" w:hanging="360"/>
      </w:pPr>
    </w:lvl>
    <w:lvl w:ilvl="4" w:tplc="08090019" w:tentative="1">
      <w:start w:val="1"/>
      <w:numFmt w:val="lowerLetter"/>
      <w:lvlText w:val="%5."/>
      <w:lvlJc w:val="left"/>
      <w:pPr>
        <w:ind w:left="3844" w:hanging="360"/>
      </w:pPr>
    </w:lvl>
    <w:lvl w:ilvl="5" w:tplc="0809001B" w:tentative="1">
      <w:start w:val="1"/>
      <w:numFmt w:val="lowerRoman"/>
      <w:lvlText w:val="%6."/>
      <w:lvlJc w:val="right"/>
      <w:pPr>
        <w:ind w:left="4564" w:hanging="180"/>
      </w:pPr>
    </w:lvl>
    <w:lvl w:ilvl="6" w:tplc="0809000F" w:tentative="1">
      <w:start w:val="1"/>
      <w:numFmt w:val="decimal"/>
      <w:lvlText w:val="%7."/>
      <w:lvlJc w:val="left"/>
      <w:pPr>
        <w:ind w:left="5284" w:hanging="360"/>
      </w:pPr>
    </w:lvl>
    <w:lvl w:ilvl="7" w:tplc="08090019" w:tentative="1">
      <w:start w:val="1"/>
      <w:numFmt w:val="lowerLetter"/>
      <w:lvlText w:val="%8."/>
      <w:lvlJc w:val="left"/>
      <w:pPr>
        <w:ind w:left="6004" w:hanging="360"/>
      </w:pPr>
    </w:lvl>
    <w:lvl w:ilvl="8" w:tplc="0809001B" w:tentative="1">
      <w:start w:val="1"/>
      <w:numFmt w:val="lowerRoman"/>
      <w:lvlText w:val="%9."/>
      <w:lvlJc w:val="right"/>
      <w:pPr>
        <w:ind w:left="6724" w:hanging="180"/>
      </w:pPr>
    </w:lvl>
  </w:abstractNum>
  <w:abstractNum w:abstractNumId="4" w15:restartNumberingAfterBreak="0">
    <w:nsid w:val="31473CFD"/>
    <w:multiLevelType w:val="hybridMultilevel"/>
    <w:tmpl w:val="11E838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7D8201A"/>
    <w:multiLevelType w:val="hybridMultilevel"/>
    <w:tmpl w:val="F36627B8"/>
    <w:lvl w:ilvl="0" w:tplc="0809000F">
      <w:start w:val="1"/>
      <w:numFmt w:val="decimal"/>
      <w:lvlText w:val="%1."/>
      <w:lvlJc w:val="left"/>
      <w:pPr>
        <w:ind w:left="1429" w:hanging="360"/>
      </w:pPr>
      <w:rPr>
        <w:rFonts w:hint="default"/>
        <w:spacing w:val="-1"/>
        <w:w w:val="99"/>
        <w:sz w:val="22"/>
        <w:szCs w:val="22"/>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 w15:restartNumberingAfterBreak="0">
    <w:nsid w:val="3D0948E4"/>
    <w:multiLevelType w:val="hybridMultilevel"/>
    <w:tmpl w:val="A04856AC"/>
    <w:lvl w:ilvl="0" w:tplc="3760D4D4">
      <w:start w:val="1"/>
      <w:numFmt w:val="decimal"/>
      <w:lvlText w:val="%1."/>
      <w:lvlJc w:val="left"/>
      <w:pPr>
        <w:ind w:left="687" w:hanging="568"/>
      </w:pPr>
      <w:rPr>
        <w:rFonts w:ascii="Calibri" w:eastAsia="Tahoma" w:hAnsi="Calibri" w:hint="default"/>
        <w:w w:val="99"/>
        <w:sz w:val="22"/>
        <w:szCs w:val="22"/>
      </w:rPr>
    </w:lvl>
    <w:lvl w:ilvl="1" w:tplc="A4C2498E">
      <w:start w:val="1"/>
      <w:numFmt w:val="lowerLetter"/>
      <w:lvlText w:val="%2."/>
      <w:lvlJc w:val="left"/>
      <w:pPr>
        <w:ind w:left="1254" w:hanging="568"/>
      </w:pPr>
      <w:rPr>
        <w:rFonts w:ascii="Calibri" w:eastAsia="Tahoma" w:hAnsi="Calibri" w:hint="default"/>
        <w:spacing w:val="-1"/>
        <w:w w:val="99"/>
        <w:sz w:val="22"/>
        <w:szCs w:val="22"/>
      </w:rPr>
    </w:lvl>
    <w:lvl w:ilvl="2" w:tplc="706EA760">
      <w:start w:val="1"/>
      <w:numFmt w:val="bullet"/>
      <w:lvlText w:val="•"/>
      <w:lvlJc w:val="left"/>
      <w:pPr>
        <w:ind w:left="1254" w:hanging="568"/>
      </w:pPr>
      <w:rPr>
        <w:rFonts w:hint="default"/>
      </w:rPr>
    </w:lvl>
    <w:lvl w:ilvl="3" w:tplc="A8DA4E08">
      <w:start w:val="1"/>
      <w:numFmt w:val="bullet"/>
      <w:lvlText w:val="•"/>
      <w:lvlJc w:val="left"/>
      <w:pPr>
        <w:ind w:left="2300" w:hanging="568"/>
      </w:pPr>
      <w:rPr>
        <w:rFonts w:hint="default"/>
      </w:rPr>
    </w:lvl>
    <w:lvl w:ilvl="4" w:tplc="059A57BE">
      <w:start w:val="1"/>
      <w:numFmt w:val="bullet"/>
      <w:lvlText w:val="•"/>
      <w:lvlJc w:val="left"/>
      <w:pPr>
        <w:ind w:left="3346" w:hanging="568"/>
      </w:pPr>
      <w:rPr>
        <w:rFonts w:hint="default"/>
      </w:rPr>
    </w:lvl>
    <w:lvl w:ilvl="5" w:tplc="72B0485C">
      <w:start w:val="1"/>
      <w:numFmt w:val="bullet"/>
      <w:lvlText w:val="•"/>
      <w:lvlJc w:val="left"/>
      <w:pPr>
        <w:ind w:left="4392" w:hanging="568"/>
      </w:pPr>
      <w:rPr>
        <w:rFonts w:hint="default"/>
      </w:rPr>
    </w:lvl>
    <w:lvl w:ilvl="6" w:tplc="67709104">
      <w:start w:val="1"/>
      <w:numFmt w:val="bullet"/>
      <w:lvlText w:val="•"/>
      <w:lvlJc w:val="left"/>
      <w:pPr>
        <w:ind w:left="5439" w:hanging="568"/>
      </w:pPr>
      <w:rPr>
        <w:rFonts w:hint="default"/>
      </w:rPr>
    </w:lvl>
    <w:lvl w:ilvl="7" w:tplc="E51632BC">
      <w:start w:val="1"/>
      <w:numFmt w:val="bullet"/>
      <w:lvlText w:val="•"/>
      <w:lvlJc w:val="left"/>
      <w:pPr>
        <w:ind w:left="6485" w:hanging="568"/>
      </w:pPr>
      <w:rPr>
        <w:rFonts w:hint="default"/>
      </w:rPr>
    </w:lvl>
    <w:lvl w:ilvl="8" w:tplc="C01C9C58">
      <w:start w:val="1"/>
      <w:numFmt w:val="bullet"/>
      <w:lvlText w:val="•"/>
      <w:lvlJc w:val="left"/>
      <w:pPr>
        <w:ind w:left="7531" w:hanging="568"/>
      </w:pPr>
      <w:rPr>
        <w:rFonts w:hint="default"/>
      </w:rPr>
    </w:lvl>
  </w:abstractNum>
  <w:abstractNum w:abstractNumId="7" w15:restartNumberingAfterBreak="0">
    <w:nsid w:val="42F317C3"/>
    <w:multiLevelType w:val="hybridMultilevel"/>
    <w:tmpl w:val="B5D08E96"/>
    <w:lvl w:ilvl="0" w:tplc="4BE0267A">
      <w:start w:val="1"/>
      <w:numFmt w:val="decimal"/>
      <w:lvlText w:val="%1."/>
      <w:lvlJc w:val="left"/>
      <w:pPr>
        <w:ind w:left="604" w:hanging="504"/>
      </w:pPr>
      <w:rPr>
        <w:rFonts w:ascii="Verdana" w:eastAsia="Verdana" w:hAnsi="Verdana" w:hint="default"/>
        <w:spacing w:val="-1"/>
        <w:w w:val="99"/>
        <w:sz w:val="22"/>
        <w:szCs w:val="22"/>
      </w:rPr>
    </w:lvl>
    <w:lvl w:ilvl="1" w:tplc="DC847738">
      <w:start w:val="1"/>
      <w:numFmt w:val="lowerLetter"/>
      <w:lvlText w:val="%2."/>
      <w:lvlJc w:val="left"/>
      <w:pPr>
        <w:ind w:left="1234" w:hanging="568"/>
      </w:pPr>
      <w:rPr>
        <w:rFonts w:ascii="Calibri" w:eastAsia="Tahoma" w:hAnsi="Calibri" w:hint="default"/>
        <w:spacing w:val="-1"/>
        <w:w w:val="99"/>
        <w:sz w:val="22"/>
        <w:szCs w:val="22"/>
      </w:rPr>
    </w:lvl>
    <w:lvl w:ilvl="2" w:tplc="08090001">
      <w:start w:val="1"/>
      <w:numFmt w:val="bullet"/>
      <w:lvlText w:val=""/>
      <w:lvlJc w:val="left"/>
      <w:pPr>
        <w:ind w:left="1540" w:hanging="306"/>
      </w:pPr>
      <w:rPr>
        <w:rFonts w:ascii="Symbol" w:hAnsi="Symbol" w:hint="default"/>
        <w:spacing w:val="-3"/>
        <w:w w:val="99"/>
        <w:sz w:val="22"/>
        <w:szCs w:val="22"/>
      </w:rPr>
    </w:lvl>
    <w:lvl w:ilvl="3" w:tplc="15B6467A">
      <w:start w:val="1"/>
      <w:numFmt w:val="bullet"/>
      <w:lvlText w:val="•"/>
      <w:lvlJc w:val="left"/>
      <w:pPr>
        <w:ind w:left="1234" w:hanging="306"/>
      </w:pPr>
      <w:rPr>
        <w:rFonts w:hint="default"/>
      </w:rPr>
    </w:lvl>
    <w:lvl w:ilvl="4" w:tplc="0B645C62">
      <w:start w:val="1"/>
      <w:numFmt w:val="bullet"/>
      <w:lvlText w:val="•"/>
      <w:lvlJc w:val="left"/>
      <w:pPr>
        <w:ind w:left="1540" w:hanging="306"/>
      </w:pPr>
      <w:rPr>
        <w:rFonts w:hint="default"/>
      </w:rPr>
    </w:lvl>
    <w:lvl w:ilvl="5" w:tplc="7BFCD01C">
      <w:start w:val="1"/>
      <w:numFmt w:val="bullet"/>
      <w:lvlText w:val="•"/>
      <w:lvlJc w:val="left"/>
      <w:pPr>
        <w:ind w:left="2937" w:hanging="306"/>
      </w:pPr>
      <w:rPr>
        <w:rFonts w:hint="default"/>
      </w:rPr>
    </w:lvl>
    <w:lvl w:ilvl="6" w:tplc="4F9C84E8">
      <w:start w:val="1"/>
      <w:numFmt w:val="bullet"/>
      <w:lvlText w:val="•"/>
      <w:lvlJc w:val="left"/>
      <w:pPr>
        <w:ind w:left="4334" w:hanging="306"/>
      </w:pPr>
      <w:rPr>
        <w:rFonts w:hint="default"/>
      </w:rPr>
    </w:lvl>
    <w:lvl w:ilvl="7" w:tplc="1ECA7B98">
      <w:start w:val="1"/>
      <w:numFmt w:val="bullet"/>
      <w:lvlText w:val="•"/>
      <w:lvlJc w:val="left"/>
      <w:pPr>
        <w:ind w:left="5732" w:hanging="306"/>
      </w:pPr>
      <w:rPr>
        <w:rFonts w:hint="default"/>
      </w:rPr>
    </w:lvl>
    <w:lvl w:ilvl="8" w:tplc="E6807162">
      <w:start w:val="1"/>
      <w:numFmt w:val="bullet"/>
      <w:lvlText w:val="•"/>
      <w:lvlJc w:val="left"/>
      <w:pPr>
        <w:ind w:left="7129" w:hanging="306"/>
      </w:pPr>
      <w:rPr>
        <w:rFonts w:hint="default"/>
      </w:rPr>
    </w:lvl>
  </w:abstractNum>
  <w:abstractNum w:abstractNumId="8" w15:restartNumberingAfterBreak="0">
    <w:nsid w:val="482169FE"/>
    <w:multiLevelType w:val="hybridMultilevel"/>
    <w:tmpl w:val="2C04EFFE"/>
    <w:lvl w:ilvl="0" w:tplc="EEE8E9C6">
      <w:start w:val="2"/>
      <w:numFmt w:val="lowerLetter"/>
      <w:lvlText w:val="%1."/>
      <w:lvlJc w:val="left"/>
      <w:pPr>
        <w:ind w:left="1254" w:hanging="568"/>
      </w:pPr>
      <w:rPr>
        <w:rFonts w:ascii="Tahoma" w:eastAsia="Tahoma" w:hAnsi="Tahoma" w:hint="default"/>
        <w:b/>
        <w:bCs/>
        <w:w w:val="99"/>
        <w:sz w:val="22"/>
        <w:szCs w:val="22"/>
      </w:rPr>
    </w:lvl>
    <w:lvl w:ilvl="1" w:tplc="89DE9920">
      <w:start w:val="1"/>
      <w:numFmt w:val="decimal"/>
      <w:lvlText w:val="%2."/>
      <w:lvlJc w:val="left"/>
      <w:pPr>
        <w:ind w:left="1821" w:hanging="568"/>
      </w:pPr>
      <w:rPr>
        <w:rFonts w:ascii="Calibri" w:eastAsia="Tahoma" w:hAnsi="Calibri" w:hint="default"/>
        <w:b w:val="0"/>
        <w:bCs/>
        <w:w w:val="99"/>
        <w:sz w:val="22"/>
        <w:szCs w:val="22"/>
      </w:rPr>
    </w:lvl>
    <w:lvl w:ilvl="2" w:tplc="08B43210">
      <w:start w:val="1"/>
      <w:numFmt w:val="bullet"/>
      <w:lvlText w:val="•"/>
      <w:lvlJc w:val="left"/>
      <w:pPr>
        <w:ind w:left="2726" w:hanging="568"/>
      </w:pPr>
      <w:rPr>
        <w:rFonts w:hint="default"/>
      </w:rPr>
    </w:lvl>
    <w:lvl w:ilvl="3" w:tplc="D576C4C6">
      <w:start w:val="1"/>
      <w:numFmt w:val="bullet"/>
      <w:lvlText w:val="•"/>
      <w:lvlJc w:val="left"/>
      <w:pPr>
        <w:ind w:left="3631" w:hanging="568"/>
      </w:pPr>
      <w:rPr>
        <w:rFonts w:hint="default"/>
      </w:rPr>
    </w:lvl>
    <w:lvl w:ilvl="4" w:tplc="6E9A9F34">
      <w:start w:val="1"/>
      <w:numFmt w:val="bullet"/>
      <w:lvlText w:val="•"/>
      <w:lvlJc w:val="left"/>
      <w:pPr>
        <w:ind w:left="4535" w:hanging="568"/>
      </w:pPr>
      <w:rPr>
        <w:rFonts w:hint="default"/>
      </w:rPr>
    </w:lvl>
    <w:lvl w:ilvl="5" w:tplc="FCA03FDC">
      <w:start w:val="1"/>
      <w:numFmt w:val="bullet"/>
      <w:lvlText w:val="•"/>
      <w:lvlJc w:val="left"/>
      <w:pPr>
        <w:ind w:left="5440" w:hanging="568"/>
      </w:pPr>
      <w:rPr>
        <w:rFonts w:hint="default"/>
      </w:rPr>
    </w:lvl>
    <w:lvl w:ilvl="6" w:tplc="3A30D124">
      <w:start w:val="1"/>
      <w:numFmt w:val="bullet"/>
      <w:lvlText w:val="•"/>
      <w:lvlJc w:val="left"/>
      <w:pPr>
        <w:ind w:left="6345" w:hanging="568"/>
      </w:pPr>
      <w:rPr>
        <w:rFonts w:hint="default"/>
      </w:rPr>
    </w:lvl>
    <w:lvl w:ilvl="7" w:tplc="04AEC51C">
      <w:start w:val="1"/>
      <w:numFmt w:val="bullet"/>
      <w:lvlText w:val="•"/>
      <w:lvlJc w:val="left"/>
      <w:pPr>
        <w:ind w:left="7250" w:hanging="568"/>
      </w:pPr>
      <w:rPr>
        <w:rFonts w:hint="default"/>
      </w:rPr>
    </w:lvl>
    <w:lvl w:ilvl="8" w:tplc="4426E964">
      <w:start w:val="1"/>
      <w:numFmt w:val="bullet"/>
      <w:lvlText w:val="•"/>
      <w:lvlJc w:val="left"/>
      <w:pPr>
        <w:ind w:left="8154" w:hanging="568"/>
      </w:pPr>
      <w:rPr>
        <w:rFonts w:hint="default"/>
      </w:rPr>
    </w:lvl>
  </w:abstractNum>
  <w:abstractNum w:abstractNumId="9" w15:restartNumberingAfterBreak="0">
    <w:nsid w:val="6E895790"/>
    <w:multiLevelType w:val="hybridMultilevel"/>
    <w:tmpl w:val="79FAFCA4"/>
    <w:lvl w:ilvl="0" w:tplc="4BE0267A">
      <w:start w:val="1"/>
      <w:numFmt w:val="decimal"/>
      <w:lvlText w:val="%1."/>
      <w:lvlJc w:val="left"/>
      <w:pPr>
        <w:ind w:left="604" w:hanging="504"/>
      </w:pPr>
      <w:rPr>
        <w:rFonts w:ascii="Verdana" w:eastAsia="Verdana" w:hAnsi="Verdana" w:hint="default"/>
        <w:spacing w:val="-1"/>
        <w:w w:val="99"/>
        <w:sz w:val="22"/>
        <w:szCs w:val="22"/>
      </w:rPr>
    </w:lvl>
    <w:lvl w:ilvl="1" w:tplc="08090001">
      <w:start w:val="1"/>
      <w:numFmt w:val="bullet"/>
      <w:lvlText w:val=""/>
      <w:lvlJc w:val="left"/>
      <w:pPr>
        <w:ind w:left="1234" w:hanging="568"/>
      </w:pPr>
      <w:rPr>
        <w:rFonts w:ascii="Symbol" w:hAnsi="Symbol" w:hint="default"/>
        <w:spacing w:val="-1"/>
        <w:w w:val="99"/>
        <w:sz w:val="22"/>
        <w:szCs w:val="22"/>
      </w:rPr>
    </w:lvl>
    <w:lvl w:ilvl="2" w:tplc="BB4CF52C">
      <w:start w:val="1"/>
      <w:numFmt w:val="decimal"/>
      <w:lvlText w:val="%3)"/>
      <w:lvlJc w:val="left"/>
      <w:pPr>
        <w:ind w:left="1540" w:hanging="306"/>
      </w:pPr>
      <w:rPr>
        <w:rFonts w:ascii="Calibri" w:eastAsia="Verdana" w:hAnsi="Calibri" w:hint="default"/>
        <w:spacing w:val="-3"/>
        <w:w w:val="99"/>
        <w:sz w:val="22"/>
        <w:szCs w:val="22"/>
      </w:rPr>
    </w:lvl>
    <w:lvl w:ilvl="3" w:tplc="15B6467A">
      <w:start w:val="1"/>
      <w:numFmt w:val="bullet"/>
      <w:lvlText w:val="•"/>
      <w:lvlJc w:val="left"/>
      <w:pPr>
        <w:ind w:left="1234" w:hanging="306"/>
      </w:pPr>
      <w:rPr>
        <w:rFonts w:hint="default"/>
      </w:rPr>
    </w:lvl>
    <w:lvl w:ilvl="4" w:tplc="0B645C62">
      <w:start w:val="1"/>
      <w:numFmt w:val="bullet"/>
      <w:lvlText w:val="•"/>
      <w:lvlJc w:val="left"/>
      <w:pPr>
        <w:ind w:left="1540" w:hanging="306"/>
      </w:pPr>
      <w:rPr>
        <w:rFonts w:hint="default"/>
      </w:rPr>
    </w:lvl>
    <w:lvl w:ilvl="5" w:tplc="7BFCD01C">
      <w:start w:val="1"/>
      <w:numFmt w:val="bullet"/>
      <w:lvlText w:val="•"/>
      <w:lvlJc w:val="left"/>
      <w:pPr>
        <w:ind w:left="2937" w:hanging="306"/>
      </w:pPr>
      <w:rPr>
        <w:rFonts w:hint="default"/>
      </w:rPr>
    </w:lvl>
    <w:lvl w:ilvl="6" w:tplc="4F9C84E8">
      <w:start w:val="1"/>
      <w:numFmt w:val="bullet"/>
      <w:lvlText w:val="•"/>
      <w:lvlJc w:val="left"/>
      <w:pPr>
        <w:ind w:left="4334" w:hanging="306"/>
      </w:pPr>
      <w:rPr>
        <w:rFonts w:hint="default"/>
      </w:rPr>
    </w:lvl>
    <w:lvl w:ilvl="7" w:tplc="1ECA7B98">
      <w:start w:val="1"/>
      <w:numFmt w:val="bullet"/>
      <w:lvlText w:val="•"/>
      <w:lvlJc w:val="left"/>
      <w:pPr>
        <w:ind w:left="5732" w:hanging="306"/>
      </w:pPr>
      <w:rPr>
        <w:rFonts w:hint="default"/>
      </w:rPr>
    </w:lvl>
    <w:lvl w:ilvl="8" w:tplc="E6807162">
      <w:start w:val="1"/>
      <w:numFmt w:val="bullet"/>
      <w:lvlText w:val="•"/>
      <w:lvlJc w:val="left"/>
      <w:pPr>
        <w:ind w:left="7129" w:hanging="306"/>
      </w:pPr>
      <w:rPr>
        <w:rFonts w:hint="default"/>
      </w:rPr>
    </w:lvl>
  </w:abstractNum>
  <w:abstractNum w:abstractNumId="10" w15:restartNumberingAfterBreak="0">
    <w:nsid w:val="73B37DC7"/>
    <w:multiLevelType w:val="hybridMultilevel"/>
    <w:tmpl w:val="301E3AB6"/>
    <w:lvl w:ilvl="0" w:tplc="0809000F">
      <w:start w:val="1"/>
      <w:numFmt w:val="decimal"/>
      <w:lvlText w:val="%1."/>
      <w:lvlJc w:val="left"/>
      <w:pPr>
        <w:ind w:left="964" w:hanging="360"/>
      </w:pPr>
    </w:lvl>
    <w:lvl w:ilvl="1" w:tplc="08090019" w:tentative="1">
      <w:start w:val="1"/>
      <w:numFmt w:val="lowerLetter"/>
      <w:lvlText w:val="%2."/>
      <w:lvlJc w:val="left"/>
      <w:pPr>
        <w:ind w:left="1684" w:hanging="360"/>
      </w:pPr>
    </w:lvl>
    <w:lvl w:ilvl="2" w:tplc="0809001B" w:tentative="1">
      <w:start w:val="1"/>
      <w:numFmt w:val="lowerRoman"/>
      <w:lvlText w:val="%3."/>
      <w:lvlJc w:val="right"/>
      <w:pPr>
        <w:ind w:left="2404" w:hanging="180"/>
      </w:pPr>
    </w:lvl>
    <w:lvl w:ilvl="3" w:tplc="0809000F" w:tentative="1">
      <w:start w:val="1"/>
      <w:numFmt w:val="decimal"/>
      <w:lvlText w:val="%4."/>
      <w:lvlJc w:val="left"/>
      <w:pPr>
        <w:ind w:left="3124" w:hanging="360"/>
      </w:pPr>
    </w:lvl>
    <w:lvl w:ilvl="4" w:tplc="08090019" w:tentative="1">
      <w:start w:val="1"/>
      <w:numFmt w:val="lowerLetter"/>
      <w:lvlText w:val="%5."/>
      <w:lvlJc w:val="left"/>
      <w:pPr>
        <w:ind w:left="3844" w:hanging="360"/>
      </w:pPr>
    </w:lvl>
    <w:lvl w:ilvl="5" w:tplc="0809001B" w:tentative="1">
      <w:start w:val="1"/>
      <w:numFmt w:val="lowerRoman"/>
      <w:lvlText w:val="%6."/>
      <w:lvlJc w:val="right"/>
      <w:pPr>
        <w:ind w:left="4564" w:hanging="180"/>
      </w:pPr>
    </w:lvl>
    <w:lvl w:ilvl="6" w:tplc="0809000F" w:tentative="1">
      <w:start w:val="1"/>
      <w:numFmt w:val="decimal"/>
      <w:lvlText w:val="%7."/>
      <w:lvlJc w:val="left"/>
      <w:pPr>
        <w:ind w:left="5284" w:hanging="360"/>
      </w:pPr>
    </w:lvl>
    <w:lvl w:ilvl="7" w:tplc="08090019" w:tentative="1">
      <w:start w:val="1"/>
      <w:numFmt w:val="lowerLetter"/>
      <w:lvlText w:val="%8."/>
      <w:lvlJc w:val="left"/>
      <w:pPr>
        <w:ind w:left="6004" w:hanging="360"/>
      </w:pPr>
    </w:lvl>
    <w:lvl w:ilvl="8" w:tplc="0809001B" w:tentative="1">
      <w:start w:val="1"/>
      <w:numFmt w:val="lowerRoman"/>
      <w:lvlText w:val="%9."/>
      <w:lvlJc w:val="right"/>
      <w:pPr>
        <w:ind w:left="6724" w:hanging="180"/>
      </w:pPr>
    </w:lvl>
  </w:abstractNum>
  <w:abstractNum w:abstractNumId="11" w15:restartNumberingAfterBreak="0">
    <w:nsid w:val="7D504A76"/>
    <w:multiLevelType w:val="hybridMultilevel"/>
    <w:tmpl w:val="C0B22844"/>
    <w:lvl w:ilvl="0" w:tplc="0809000F">
      <w:start w:val="1"/>
      <w:numFmt w:val="decimal"/>
      <w:lvlText w:val="%1."/>
      <w:lvlJc w:val="left"/>
      <w:pPr>
        <w:ind w:left="964" w:hanging="360"/>
      </w:pPr>
    </w:lvl>
    <w:lvl w:ilvl="1" w:tplc="08090019" w:tentative="1">
      <w:start w:val="1"/>
      <w:numFmt w:val="lowerLetter"/>
      <w:lvlText w:val="%2."/>
      <w:lvlJc w:val="left"/>
      <w:pPr>
        <w:ind w:left="1684" w:hanging="360"/>
      </w:pPr>
    </w:lvl>
    <w:lvl w:ilvl="2" w:tplc="0809001B" w:tentative="1">
      <w:start w:val="1"/>
      <w:numFmt w:val="lowerRoman"/>
      <w:lvlText w:val="%3."/>
      <w:lvlJc w:val="right"/>
      <w:pPr>
        <w:ind w:left="2404" w:hanging="180"/>
      </w:pPr>
    </w:lvl>
    <w:lvl w:ilvl="3" w:tplc="0809000F" w:tentative="1">
      <w:start w:val="1"/>
      <w:numFmt w:val="decimal"/>
      <w:lvlText w:val="%4."/>
      <w:lvlJc w:val="left"/>
      <w:pPr>
        <w:ind w:left="3124" w:hanging="360"/>
      </w:pPr>
    </w:lvl>
    <w:lvl w:ilvl="4" w:tplc="08090019" w:tentative="1">
      <w:start w:val="1"/>
      <w:numFmt w:val="lowerLetter"/>
      <w:lvlText w:val="%5."/>
      <w:lvlJc w:val="left"/>
      <w:pPr>
        <w:ind w:left="3844" w:hanging="360"/>
      </w:pPr>
    </w:lvl>
    <w:lvl w:ilvl="5" w:tplc="0809001B" w:tentative="1">
      <w:start w:val="1"/>
      <w:numFmt w:val="lowerRoman"/>
      <w:lvlText w:val="%6."/>
      <w:lvlJc w:val="right"/>
      <w:pPr>
        <w:ind w:left="4564" w:hanging="180"/>
      </w:pPr>
    </w:lvl>
    <w:lvl w:ilvl="6" w:tplc="0809000F" w:tentative="1">
      <w:start w:val="1"/>
      <w:numFmt w:val="decimal"/>
      <w:lvlText w:val="%7."/>
      <w:lvlJc w:val="left"/>
      <w:pPr>
        <w:ind w:left="5284" w:hanging="360"/>
      </w:pPr>
    </w:lvl>
    <w:lvl w:ilvl="7" w:tplc="08090019" w:tentative="1">
      <w:start w:val="1"/>
      <w:numFmt w:val="lowerLetter"/>
      <w:lvlText w:val="%8."/>
      <w:lvlJc w:val="left"/>
      <w:pPr>
        <w:ind w:left="6004" w:hanging="360"/>
      </w:pPr>
    </w:lvl>
    <w:lvl w:ilvl="8" w:tplc="0809001B" w:tentative="1">
      <w:start w:val="1"/>
      <w:numFmt w:val="lowerRoman"/>
      <w:lvlText w:val="%9."/>
      <w:lvlJc w:val="right"/>
      <w:pPr>
        <w:ind w:left="6724" w:hanging="180"/>
      </w:pPr>
    </w:lvl>
  </w:abstractNum>
  <w:abstractNum w:abstractNumId="12" w15:restartNumberingAfterBreak="0">
    <w:nsid w:val="7FCE44C7"/>
    <w:multiLevelType w:val="hybridMultilevel"/>
    <w:tmpl w:val="6C347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2"/>
  </w:num>
  <w:num w:numId="4">
    <w:abstractNumId w:val="7"/>
  </w:num>
  <w:num w:numId="5">
    <w:abstractNumId w:val="8"/>
  </w:num>
  <w:num w:numId="6">
    <w:abstractNumId w:val="2"/>
  </w:num>
  <w:num w:numId="7">
    <w:abstractNumId w:val="4"/>
  </w:num>
  <w:num w:numId="8">
    <w:abstractNumId w:val="1"/>
  </w:num>
  <w:num w:numId="9">
    <w:abstractNumId w:val="11"/>
  </w:num>
  <w:num w:numId="10">
    <w:abstractNumId w:val="10"/>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3A"/>
    <w:rsid w:val="0000753F"/>
    <w:rsid w:val="000D7DFD"/>
    <w:rsid w:val="000E4CB0"/>
    <w:rsid w:val="001662C0"/>
    <w:rsid w:val="001B7B6E"/>
    <w:rsid w:val="001F2D31"/>
    <w:rsid w:val="00213281"/>
    <w:rsid w:val="002A6D31"/>
    <w:rsid w:val="002C15D0"/>
    <w:rsid w:val="00302099"/>
    <w:rsid w:val="00327B70"/>
    <w:rsid w:val="00331C9F"/>
    <w:rsid w:val="003A25E8"/>
    <w:rsid w:val="00452BA1"/>
    <w:rsid w:val="00474773"/>
    <w:rsid w:val="004E02D5"/>
    <w:rsid w:val="00577DEA"/>
    <w:rsid w:val="005A3869"/>
    <w:rsid w:val="00645EA8"/>
    <w:rsid w:val="00776471"/>
    <w:rsid w:val="007B0A73"/>
    <w:rsid w:val="007E163A"/>
    <w:rsid w:val="0087241F"/>
    <w:rsid w:val="00885159"/>
    <w:rsid w:val="008D2790"/>
    <w:rsid w:val="00914A3B"/>
    <w:rsid w:val="009A79FB"/>
    <w:rsid w:val="009D42B6"/>
    <w:rsid w:val="009F7272"/>
    <w:rsid w:val="00A3381B"/>
    <w:rsid w:val="00A37413"/>
    <w:rsid w:val="00A76017"/>
    <w:rsid w:val="00A8724E"/>
    <w:rsid w:val="00AB33B1"/>
    <w:rsid w:val="00AC41FF"/>
    <w:rsid w:val="00AC6DE5"/>
    <w:rsid w:val="00B53F69"/>
    <w:rsid w:val="00BE5370"/>
    <w:rsid w:val="00C330FD"/>
    <w:rsid w:val="00C72BEA"/>
    <w:rsid w:val="00C82D09"/>
    <w:rsid w:val="00CE5BB9"/>
    <w:rsid w:val="00D00D08"/>
    <w:rsid w:val="00D3362D"/>
    <w:rsid w:val="00D66E89"/>
    <w:rsid w:val="00DD4322"/>
    <w:rsid w:val="00DD4C63"/>
    <w:rsid w:val="00E30927"/>
    <w:rsid w:val="00EA3C4D"/>
    <w:rsid w:val="00ED06C6"/>
    <w:rsid w:val="00ED58A1"/>
    <w:rsid w:val="00EE5948"/>
    <w:rsid w:val="00F50D29"/>
    <w:rsid w:val="00F83A96"/>
    <w:rsid w:val="00F91E2E"/>
    <w:rsid w:val="00FA2E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4C34C"/>
  <w15:chartTrackingRefBased/>
  <w15:docId w15:val="{FC1142EE-B923-4B91-96EE-27C59218E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63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E163A"/>
    <w:pPr>
      <w:tabs>
        <w:tab w:val="center" w:pos="4153"/>
        <w:tab w:val="right" w:pos="8306"/>
      </w:tabs>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semiHidden/>
    <w:rsid w:val="007E163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E163A"/>
    <w:pPr>
      <w:tabs>
        <w:tab w:val="center" w:pos="4513"/>
        <w:tab w:val="right" w:pos="9026"/>
      </w:tabs>
    </w:pPr>
  </w:style>
  <w:style w:type="character" w:customStyle="1" w:styleId="FooterChar">
    <w:name w:val="Footer Char"/>
    <w:basedOn w:val="DefaultParagraphFont"/>
    <w:link w:val="Footer"/>
    <w:uiPriority w:val="99"/>
    <w:rsid w:val="007E163A"/>
  </w:style>
  <w:style w:type="paragraph" w:styleId="ListParagraph">
    <w:name w:val="List Paragraph"/>
    <w:basedOn w:val="Normal"/>
    <w:uiPriority w:val="34"/>
    <w:qFormat/>
    <w:rsid w:val="009A79FB"/>
    <w:pPr>
      <w:ind w:left="720"/>
      <w:contextualSpacing/>
    </w:pPr>
  </w:style>
  <w:style w:type="paragraph" w:styleId="BalloonText">
    <w:name w:val="Balloon Text"/>
    <w:basedOn w:val="Normal"/>
    <w:link w:val="BalloonTextChar"/>
    <w:uiPriority w:val="99"/>
    <w:semiHidden/>
    <w:unhideWhenUsed/>
    <w:rsid w:val="00A374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4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10BE-1A5C-4BE5-8262-0D1BA9005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2947</Words>
  <Characters>16799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Hood</dc:creator>
  <cp:keywords/>
  <dc:description/>
  <cp:lastModifiedBy>George and Sue Middleton</cp:lastModifiedBy>
  <cp:revision>2</cp:revision>
  <dcterms:created xsi:type="dcterms:W3CDTF">2019-05-21T09:53:00Z</dcterms:created>
  <dcterms:modified xsi:type="dcterms:W3CDTF">2019-05-21T09:53:00Z</dcterms:modified>
</cp:coreProperties>
</file>